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AB93" w14:textId="77777777" w:rsidR="004F1F69" w:rsidRDefault="004F1F69" w:rsidP="004F1F69">
      <w:pPr>
        <w:jc w:val="center"/>
        <w:rPr>
          <w:rFonts w:ascii="黑体" w:eastAsia="黑体" w:hAnsi="宋体"/>
          <w:b/>
          <w:sz w:val="52"/>
          <w:szCs w:val="52"/>
        </w:rPr>
      </w:pPr>
    </w:p>
    <w:p w14:paraId="5AC8D8AC" w14:textId="77777777" w:rsidR="008C656E" w:rsidRDefault="008C656E" w:rsidP="004F1F69">
      <w:pPr>
        <w:jc w:val="center"/>
        <w:rPr>
          <w:rFonts w:ascii="黑体" w:eastAsia="黑体" w:hAnsi="宋体"/>
          <w:b/>
          <w:sz w:val="52"/>
          <w:szCs w:val="52"/>
        </w:rPr>
      </w:pPr>
    </w:p>
    <w:p w14:paraId="23820663" w14:textId="77777777" w:rsidR="004F1F69" w:rsidRDefault="004F1F69" w:rsidP="004F1F69">
      <w:pPr>
        <w:jc w:val="center"/>
        <w:rPr>
          <w:rFonts w:ascii="黑体" w:eastAsia="黑体" w:hAnsi="宋体"/>
          <w:b/>
          <w:sz w:val="52"/>
          <w:szCs w:val="52"/>
        </w:rPr>
      </w:pPr>
      <w:r>
        <w:rPr>
          <w:rFonts w:ascii="黑体" w:eastAsia="黑体" w:hAnsi="宋体" w:hint="eastAsia"/>
          <w:b/>
          <w:sz w:val="52"/>
          <w:szCs w:val="52"/>
        </w:rPr>
        <w:t>徐州工程学院</w:t>
      </w:r>
      <w:r w:rsidR="00183E34">
        <w:rPr>
          <w:rFonts w:ascii="黑体" w:eastAsia="黑体" w:hAnsi="宋体" w:hint="eastAsia"/>
          <w:b/>
          <w:sz w:val="52"/>
          <w:szCs w:val="52"/>
        </w:rPr>
        <w:t>合同</w:t>
      </w:r>
    </w:p>
    <w:p w14:paraId="4E3BD197" w14:textId="77777777" w:rsidR="004F1F69" w:rsidRDefault="004F1F69" w:rsidP="004F1F69">
      <w:pPr>
        <w:rPr>
          <w:rFonts w:ascii="黑体" w:eastAsia="黑体" w:hAnsi="宋体"/>
          <w:b/>
          <w:sz w:val="52"/>
          <w:szCs w:val="52"/>
        </w:rPr>
      </w:pPr>
    </w:p>
    <w:p w14:paraId="3D012B8D" w14:textId="77777777" w:rsidR="008C656E" w:rsidRDefault="008C656E" w:rsidP="004F1F69">
      <w:pPr>
        <w:rPr>
          <w:rFonts w:ascii="黑体" w:eastAsia="黑体" w:hAnsi="宋体"/>
          <w:b/>
          <w:sz w:val="52"/>
          <w:szCs w:val="52"/>
        </w:rPr>
      </w:pPr>
    </w:p>
    <w:p w14:paraId="41735D70" w14:textId="77777777" w:rsidR="004F1F69" w:rsidRDefault="004F1F69" w:rsidP="004F1F69">
      <w:pPr>
        <w:rPr>
          <w:rFonts w:ascii="黑体" w:eastAsia="黑体" w:hAnsi="宋体"/>
          <w:b/>
          <w:bCs/>
          <w:sz w:val="18"/>
          <w:szCs w:val="18"/>
        </w:rPr>
      </w:pPr>
    </w:p>
    <w:p w14:paraId="01D46F94" w14:textId="77777777" w:rsidR="00183E34" w:rsidRPr="00521FB6" w:rsidRDefault="004F1F69" w:rsidP="00183E34">
      <w:pPr>
        <w:adjustRightInd w:val="0"/>
        <w:snapToGrid w:val="0"/>
        <w:spacing w:line="360" w:lineRule="auto"/>
        <w:jc w:val="center"/>
        <w:rPr>
          <w:rFonts w:ascii="Tahoma" w:hAnsi="Tahoma" w:cs="Tahoma"/>
          <w:kern w:val="0"/>
          <w:sz w:val="18"/>
          <w:szCs w:val="18"/>
        </w:rPr>
      </w:pPr>
      <w:r>
        <w:rPr>
          <w:rFonts w:ascii="黑体" w:eastAsia="黑体" w:hint="eastAsia"/>
          <w:b/>
          <w:sz w:val="32"/>
          <w:szCs w:val="32"/>
        </w:rPr>
        <w:t xml:space="preserve">   </w:t>
      </w:r>
    </w:p>
    <w:p w14:paraId="4DC924BB" w14:textId="77777777" w:rsidR="00183E34" w:rsidRPr="00521FB6" w:rsidRDefault="00183E34" w:rsidP="00183E34">
      <w:pPr>
        <w:widowControl/>
        <w:spacing w:before="75" w:after="75"/>
        <w:ind w:firstLineChars="500" w:firstLine="1606"/>
        <w:jc w:val="left"/>
        <w:rPr>
          <w:rFonts w:ascii="Tahoma" w:hAnsi="Tahoma" w:cs="Tahoma"/>
          <w:kern w:val="0"/>
          <w:sz w:val="18"/>
          <w:szCs w:val="18"/>
        </w:rPr>
      </w:pPr>
      <w:r w:rsidRPr="00521FB6">
        <w:rPr>
          <w:rFonts w:ascii="Tahoma" w:hAnsi="Tahoma" w:cs="Tahoma"/>
          <w:b/>
          <w:bCs/>
          <w:kern w:val="0"/>
          <w:sz w:val="32"/>
          <w:szCs w:val="32"/>
        </w:rPr>
        <w:t>合同名称：</w:t>
      </w:r>
      <w:r w:rsidRPr="00521FB6">
        <w:rPr>
          <w:rFonts w:ascii="宋体" w:hAnsi="宋体"/>
          <w:sz w:val="30"/>
          <w:szCs w:val="30"/>
          <w:u w:val="single"/>
        </w:rPr>
        <w:t>高等学历继续</w:t>
      </w:r>
      <w:proofErr w:type="gramStart"/>
      <w:r w:rsidRPr="00521FB6">
        <w:rPr>
          <w:rFonts w:ascii="宋体" w:hAnsi="宋体"/>
          <w:sz w:val="30"/>
          <w:szCs w:val="30"/>
          <w:u w:val="single"/>
        </w:rPr>
        <w:t>教育</w:t>
      </w:r>
      <w:r w:rsidRPr="00521FB6">
        <w:rPr>
          <w:rFonts w:ascii="宋体" w:hAnsi="宋体" w:hint="eastAsia"/>
          <w:sz w:val="30"/>
          <w:szCs w:val="30"/>
          <w:u w:val="single"/>
        </w:rPr>
        <w:t>线</w:t>
      </w:r>
      <w:proofErr w:type="gramEnd"/>
      <w:r w:rsidRPr="00521FB6">
        <w:rPr>
          <w:rFonts w:ascii="宋体" w:hAnsi="宋体" w:hint="eastAsia"/>
          <w:sz w:val="30"/>
          <w:szCs w:val="30"/>
          <w:u w:val="single"/>
        </w:rPr>
        <w:t>上教学支持服务采购项目</w:t>
      </w:r>
    </w:p>
    <w:p w14:paraId="3892FAF8" w14:textId="538D5B0C" w:rsidR="00183E34" w:rsidRPr="00521FB6" w:rsidRDefault="00183E34" w:rsidP="00183E34">
      <w:pPr>
        <w:widowControl/>
        <w:spacing w:before="75" w:after="75"/>
        <w:ind w:firstLineChars="500" w:firstLine="1606"/>
        <w:jc w:val="left"/>
        <w:rPr>
          <w:rFonts w:ascii="Tahoma" w:hAnsi="Tahoma" w:cs="Tahoma"/>
          <w:kern w:val="0"/>
          <w:sz w:val="18"/>
          <w:szCs w:val="18"/>
        </w:rPr>
      </w:pPr>
      <w:r w:rsidRPr="00521FB6">
        <w:rPr>
          <w:rFonts w:ascii="Tahoma" w:hAnsi="Tahoma" w:cs="Tahoma"/>
          <w:b/>
          <w:bCs/>
          <w:kern w:val="0"/>
          <w:sz w:val="32"/>
          <w:szCs w:val="32"/>
        </w:rPr>
        <w:t>合同种类：</w:t>
      </w:r>
      <w:r w:rsidR="00967C17">
        <w:rPr>
          <w:rFonts w:ascii="Tahoma" w:hAnsi="Tahoma" w:cs="Tahoma" w:hint="eastAsia"/>
          <w:b/>
          <w:bCs/>
          <w:kern w:val="0"/>
          <w:sz w:val="32"/>
          <w:szCs w:val="32"/>
        </w:rPr>
        <w:t>经济类一般合同</w:t>
      </w:r>
    </w:p>
    <w:p w14:paraId="79B2CF30" w14:textId="2B012301" w:rsidR="00183E34" w:rsidRPr="00521FB6" w:rsidRDefault="00183E34" w:rsidP="00183E34">
      <w:pPr>
        <w:widowControl/>
        <w:spacing w:before="75" w:after="75"/>
        <w:ind w:firstLineChars="500" w:firstLine="1606"/>
        <w:jc w:val="left"/>
        <w:rPr>
          <w:rFonts w:ascii="Tahoma" w:hAnsi="Tahoma" w:cs="Tahoma"/>
          <w:kern w:val="0"/>
          <w:sz w:val="18"/>
          <w:szCs w:val="18"/>
        </w:rPr>
      </w:pPr>
      <w:r w:rsidRPr="00521FB6">
        <w:rPr>
          <w:rFonts w:ascii="Tahoma" w:hAnsi="Tahoma" w:cs="Tahoma"/>
          <w:b/>
          <w:bCs/>
          <w:kern w:val="0"/>
          <w:sz w:val="32"/>
          <w:szCs w:val="32"/>
        </w:rPr>
        <w:t>合同性质：</w:t>
      </w:r>
      <w:r w:rsidR="00796D0D">
        <w:rPr>
          <w:rFonts w:ascii="Tahoma" w:hAnsi="Tahoma" w:cs="Tahoma" w:hint="eastAsia"/>
          <w:b/>
          <w:bCs/>
          <w:kern w:val="0"/>
          <w:sz w:val="32"/>
          <w:szCs w:val="32"/>
        </w:rPr>
        <w:t>支出型采购</w:t>
      </w:r>
      <w:r w:rsidR="00967C17">
        <w:rPr>
          <w:rFonts w:ascii="Tahoma" w:hAnsi="Tahoma" w:cs="Tahoma" w:hint="eastAsia"/>
          <w:b/>
          <w:bCs/>
          <w:kern w:val="0"/>
          <w:sz w:val="32"/>
          <w:szCs w:val="32"/>
        </w:rPr>
        <w:t>服务合同</w:t>
      </w:r>
    </w:p>
    <w:p w14:paraId="5BC34F22" w14:textId="77777777" w:rsidR="00183E34" w:rsidRPr="00521FB6" w:rsidRDefault="00183E34" w:rsidP="00183E34">
      <w:pPr>
        <w:widowControl/>
        <w:spacing w:before="75" w:after="75"/>
        <w:ind w:firstLineChars="500" w:firstLine="1606"/>
        <w:jc w:val="left"/>
        <w:rPr>
          <w:rFonts w:ascii="Tahoma" w:hAnsi="Tahoma" w:cs="Tahoma"/>
          <w:kern w:val="0"/>
          <w:sz w:val="18"/>
          <w:szCs w:val="18"/>
        </w:rPr>
      </w:pPr>
      <w:r w:rsidRPr="00521FB6">
        <w:rPr>
          <w:rFonts w:ascii="Tahoma" w:hAnsi="Tahoma" w:cs="Tahoma"/>
          <w:b/>
          <w:bCs/>
          <w:kern w:val="0"/>
          <w:sz w:val="32"/>
          <w:szCs w:val="32"/>
        </w:rPr>
        <w:t>合同编号：</w:t>
      </w:r>
    </w:p>
    <w:p w14:paraId="6EBFBE5D" w14:textId="3BA28C8C" w:rsidR="00183E34" w:rsidRPr="00521FB6" w:rsidRDefault="00183E34" w:rsidP="00183E34">
      <w:pPr>
        <w:widowControl/>
        <w:spacing w:before="75" w:after="75"/>
        <w:ind w:firstLineChars="500" w:firstLine="1606"/>
        <w:jc w:val="left"/>
        <w:rPr>
          <w:rFonts w:ascii="Tahoma" w:hAnsi="Tahoma" w:cs="Tahoma"/>
          <w:kern w:val="0"/>
          <w:sz w:val="18"/>
          <w:szCs w:val="18"/>
        </w:rPr>
      </w:pPr>
      <w:r w:rsidRPr="00521FB6">
        <w:rPr>
          <w:rFonts w:ascii="Tahoma" w:hAnsi="Tahoma" w:cs="Tahoma"/>
          <w:b/>
          <w:bCs/>
          <w:kern w:val="0"/>
          <w:sz w:val="32"/>
          <w:szCs w:val="32"/>
        </w:rPr>
        <w:t>采购模式：</w:t>
      </w:r>
      <w:r w:rsidR="00967C17">
        <w:rPr>
          <w:rFonts w:ascii="Tahoma" w:hAnsi="Tahoma" w:cs="Tahoma" w:hint="eastAsia"/>
          <w:b/>
          <w:bCs/>
          <w:kern w:val="0"/>
          <w:sz w:val="32"/>
          <w:szCs w:val="32"/>
        </w:rPr>
        <w:t>学校</w:t>
      </w:r>
      <w:r w:rsidR="00796D0D">
        <w:rPr>
          <w:rFonts w:ascii="Tahoma" w:hAnsi="Tahoma" w:cs="Tahoma" w:hint="eastAsia"/>
          <w:b/>
          <w:bCs/>
          <w:kern w:val="0"/>
          <w:sz w:val="32"/>
          <w:szCs w:val="32"/>
        </w:rPr>
        <w:t>自行</w:t>
      </w:r>
      <w:r>
        <w:rPr>
          <w:rFonts w:ascii="Tahoma" w:hAnsi="Tahoma" w:cs="Tahoma" w:hint="eastAsia"/>
          <w:b/>
          <w:bCs/>
          <w:kern w:val="0"/>
          <w:sz w:val="32"/>
          <w:szCs w:val="32"/>
        </w:rPr>
        <w:t>集中采购</w:t>
      </w:r>
    </w:p>
    <w:p w14:paraId="4CF6EF05" w14:textId="36716B49" w:rsidR="00183E34" w:rsidRPr="00521FB6" w:rsidRDefault="00183E34" w:rsidP="00183E34">
      <w:pPr>
        <w:widowControl/>
        <w:spacing w:before="75" w:after="75"/>
        <w:ind w:firstLineChars="500" w:firstLine="1606"/>
        <w:jc w:val="left"/>
        <w:rPr>
          <w:rFonts w:ascii="Tahoma" w:hAnsi="Tahoma" w:cs="Tahoma"/>
          <w:kern w:val="0"/>
          <w:sz w:val="18"/>
          <w:szCs w:val="18"/>
        </w:rPr>
      </w:pPr>
      <w:r w:rsidRPr="00521FB6">
        <w:rPr>
          <w:rFonts w:ascii="Tahoma" w:hAnsi="Tahoma" w:cs="Tahoma"/>
          <w:b/>
          <w:bCs/>
          <w:kern w:val="0"/>
          <w:sz w:val="32"/>
          <w:szCs w:val="32"/>
        </w:rPr>
        <w:t>采购方式：</w:t>
      </w:r>
      <w:r w:rsidR="003D3947">
        <w:rPr>
          <w:rFonts w:ascii="Tahoma" w:hAnsi="Tahoma" w:cs="Tahoma" w:hint="eastAsia"/>
          <w:b/>
          <w:bCs/>
          <w:kern w:val="0"/>
          <w:sz w:val="32"/>
          <w:szCs w:val="32"/>
        </w:rPr>
        <w:t>邀请招标</w:t>
      </w:r>
    </w:p>
    <w:p w14:paraId="383C68C3" w14:textId="77777777" w:rsidR="00183E34" w:rsidRPr="00521FB6" w:rsidRDefault="00183E34" w:rsidP="00183E34">
      <w:pPr>
        <w:widowControl/>
        <w:spacing w:before="75" w:after="75"/>
        <w:ind w:firstLineChars="500" w:firstLine="1606"/>
        <w:jc w:val="left"/>
        <w:rPr>
          <w:rFonts w:ascii="Tahoma" w:hAnsi="Tahoma" w:cs="Tahoma"/>
          <w:kern w:val="0"/>
          <w:sz w:val="18"/>
          <w:szCs w:val="18"/>
        </w:rPr>
      </w:pPr>
      <w:r w:rsidRPr="00521FB6">
        <w:rPr>
          <w:rFonts w:ascii="Tahoma" w:hAnsi="Tahoma" w:cs="Tahoma"/>
          <w:b/>
          <w:bCs/>
          <w:kern w:val="0"/>
          <w:sz w:val="32"/>
          <w:szCs w:val="32"/>
        </w:rPr>
        <w:t>采购编号：</w:t>
      </w:r>
    </w:p>
    <w:p w14:paraId="5831565B" w14:textId="77777777" w:rsidR="00967C17" w:rsidRDefault="00967C17" w:rsidP="004F1F69">
      <w:pPr>
        <w:jc w:val="center"/>
        <w:rPr>
          <w:rFonts w:ascii="黑体" w:eastAsia="黑体" w:hAnsi="宋体"/>
          <w:b/>
          <w:spacing w:val="80"/>
          <w:sz w:val="28"/>
          <w:szCs w:val="30"/>
        </w:rPr>
      </w:pPr>
    </w:p>
    <w:p w14:paraId="3A3F7AE5" w14:textId="77777777" w:rsidR="00967C17" w:rsidRDefault="00967C17" w:rsidP="004F1F69">
      <w:pPr>
        <w:jc w:val="center"/>
        <w:rPr>
          <w:rFonts w:ascii="黑体" w:eastAsia="黑体" w:hAnsi="宋体"/>
          <w:b/>
          <w:spacing w:val="80"/>
          <w:sz w:val="28"/>
          <w:szCs w:val="30"/>
        </w:rPr>
      </w:pPr>
    </w:p>
    <w:p w14:paraId="1B3EE4C9" w14:textId="77777777" w:rsidR="00967C17" w:rsidRDefault="00967C17" w:rsidP="004F1F69">
      <w:pPr>
        <w:jc w:val="center"/>
        <w:rPr>
          <w:rFonts w:ascii="黑体" w:eastAsia="黑体" w:hAnsi="宋体"/>
          <w:b/>
          <w:spacing w:val="80"/>
          <w:sz w:val="28"/>
          <w:szCs w:val="30"/>
        </w:rPr>
      </w:pPr>
    </w:p>
    <w:p w14:paraId="2101FF7B" w14:textId="77777777" w:rsidR="00584B99" w:rsidRDefault="00584B99" w:rsidP="004F1F69">
      <w:pPr>
        <w:jc w:val="center"/>
        <w:rPr>
          <w:rFonts w:ascii="黑体" w:eastAsia="黑体" w:hAnsi="宋体"/>
          <w:b/>
          <w:spacing w:val="80"/>
          <w:sz w:val="28"/>
          <w:szCs w:val="30"/>
        </w:rPr>
      </w:pPr>
    </w:p>
    <w:p w14:paraId="008BC16F" w14:textId="305A8220" w:rsidR="004F1F69" w:rsidRDefault="007514F4" w:rsidP="004F1F69">
      <w:pPr>
        <w:jc w:val="center"/>
        <w:rPr>
          <w:rFonts w:ascii="黑体" w:eastAsia="黑体" w:hAnsi="宋体"/>
          <w:b/>
          <w:spacing w:val="80"/>
          <w:sz w:val="28"/>
          <w:szCs w:val="30"/>
        </w:rPr>
      </w:pPr>
      <w:r>
        <w:rPr>
          <w:rFonts w:ascii="黑体" w:eastAsia="黑体" w:hAnsi="宋体" w:hint="eastAsia"/>
          <w:b/>
          <w:spacing w:val="80"/>
          <w:sz w:val="28"/>
          <w:szCs w:val="30"/>
        </w:rPr>
        <w:t>20</w:t>
      </w:r>
      <w:r w:rsidR="00CB0FEF">
        <w:rPr>
          <w:rFonts w:ascii="黑体" w:eastAsia="黑体" w:hAnsi="宋体" w:hint="eastAsia"/>
          <w:b/>
          <w:spacing w:val="80"/>
          <w:sz w:val="28"/>
          <w:szCs w:val="30"/>
        </w:rPr>
        <w:t>24</w:t>
      </w:r>
      <w:r w:rsidR="004F1F69">
        <w:rPr>
          <w:rFonts w:ascii="黑体" w:eastAsia="黑体" w:hAnsi="宋体" w:hint="eastAsia"/>
          <w:b/>
          <w:spacing w:val="80"/>
          <w:sz w:val="28"/>
          <w:szCs w:val="30"/>
        </w:rPr>
        <w:t>年</w:t>
      </w:r>
      <w:r>
        <w:rPr>
          <w:rFonts w:ascii="黑体" w:eastAsia="黑体" w:hAnsi="宋体" w:hint="eastAsia"/>
          <w:b/>
          <w:spacing w:val="80"/>
          <w:sz w:val="28"/>
          <w:szCs w:val="30"/>
        </w:rPr>
        <w:t>3</w:t>
      </w:r>
      <w:r w:rsidR="004F1F69">
        <w:rPr>
          <w:rFonts w:ascii="黑体" w:eastAsia="黑体" w:hAnsi="宋体" w:hint="eastAsia"/>
          <w:b/>
          <w:spacing w:val="80"/>
          <w:sz w:val="28"/>
          <w:szCs w:val="30"/>
        </w:rPr>
        <w:t>月</w:t>
      </w:r>
      <w:r>
        <w:rPr>
          <w:rFonts w:ascii="黑体" w:eastAsia="黑体" w:hAnsi="宋体" w:hint="eastAsia"/>
          <w:b/>
          <w:spacing w:val="80"/>
          <w:sz w:val="28"/>
          <w:szCs w:val="30"/>
        </w:rPr>
        <w:t>20</w:t>
      </w:r>
      <w:r w:rsidR="004F1F69">
        <w:rPr>
          <w:rFonts w:ascii="黑体" w:eastAsia="黑体" w:hAnsi="宋体" w:hint="eastAsia"/>
          <w:b/>
          <w:spacing w:val="80"/>
          <w:sz w:val="28"/>
          <w:szCs w:val="30"/>
        </w:rPr>
        <w:t>日</w:t>
      </w:r>
    </w:p>
    <w:p w14:paraId="0C886278" w14:textId="77777777" w:rsidR="00E84B68" w:rsidRDefault="00E84B68" w:rsidP="00E84B68">
      <w:pPr>
        <w:adjustRightInd w:val="0"/>
        <w:snapToGrid w:val="0"/>
        <w:spacing w:line="360" w:lineRule="auto"/>
        <w:rPr>
          <w:rFonts w:ascii="宋体" w:hAnsi="宋体"/>
          <w:szCs w:val="21"/>
        </w:rPr>
      </w:pPr>
    </w:p>
    <w:p w14:paraId="67365056" w14:textId="77777777" w:rsidR="00183E34" w:rsidRPr="00183E34" w:rsidRDefault="00183E34" w:rsidP="00E84B68">
      <w:pPr>
        <w:adjustRightInd w:val="0"/>
        <w:snapToGrid w:val="0"/>
        <w:spacing w:line="360" w:lineRule="auto"/>
        <w:rPr>
          <w:rFonts w:ascii="宋体" w:hAnsi="宋体"/>
          <w:szCs w:val="21"/>
        </w:rPr>
      </w:pPr>
    </w:p>
    <w:p w14:paraId="29B4E82B" w14:textId="77777777" w:rsidR="00184083" w:rsidRPr="000D52BC" w:rsidRDefault="00E84B68" w:rsidP="00A2486F">
      <w:pPr>
        <w:spacing w:line="360" w:lineRule="auto"/>
        <w:ind w:firstLineChars="200" w:firstLine="560"/>
        <w:rPr>
          <w:rFonts w:asciiTheme="majorEastAsia" w:eastAsiaTheme="majorEastAsia" w:hAnsiTheme="majorEastAsia"/>
          <w:color w:val="333333"/>
          <w:sz w:val="28"/>
          <w:szCs w:val="28"/>
          <w:shd w:val="clear" w:color="auto" w:fill="FFFFFF"/>
        </w:rPr>
      </w:pPr>
      <w:r w:rsidRPr="000D52BC">
        <w:rPr>
          <w:rFonts w:asciiTheme="majorEastAsia" w:eastAsiaTheme="majorEastAsia" w:hAnsiTheme="majorEastAsia" w:hint="eastAsia"/>
          <w:sz w:val="28"/>
          <w:szCs w:val="28"/>
        </w:rPr>
        <w:lastRenderedPageBreak/>
        <w:t>甲方</w:t>
      </w:r>
      <w:r w:rsidRPr="000D52BC">
        <w:rPr>
          <w:rFonts w:asciiTheme="majorEastAsia" w:eastAsiaTheme="majorEastAsia" w:hAnsiTheme="majorEastAsia" w:hint="eastAsia"/>
          <w:sz w:val="28"/>
          <w:szCs w:val="28"/>
          <w:lang w:val="fr-FR"/>
        </w:rPr>
        <w:t>：</w:t>
      </w:r>
      <w:r w:rsidR="00184083" w:rsidRPr="000D52BC">
        <w:rPr>
          <w:rFonts w:asciiTheme="majorEastAsia" w:eastAsiaTheme="majorEastAsia" w:hAnsiTheme="majorEastAsia" w:hint="eastAsia"/>
          <w:sz w:val="28"/>
          <w:szCs w:val="28"/>
        </w:rPr>
        <w:t>徐州工程学院</w:t>
      </w:r>
    </w:p>
    <w:p w14:paraId="1C3B9197" w14:textId="77777777" w:rsidR="00A2486F" w:rsidRPr="000D52BC" w:rsidRDefault="00884B65" w:rsidP="000D6934">
      <w:pPr>
        <w:spacing w:line="360" w:lineRule="auto"/>
        <w:ind w:firstLineChars="200" w:firstLine="560"/>
        <w:rPr>
          <w:rFonts w:asciiTheme="majorEastAsia" w:eastAsiaTheme="majorEastAsia" w:hAnsiTheme="majorEastAsia"/>
          <w:sz w:val="28"/>
          <w:szCs w:val="28"/>
        </w:rPr>
      </w:pPr>
      <w:r w:rsidRPr="000D52BC">
        <w:rPr>
          <w:rFonts w:asciiTheme="majorEastAsia" w:eastAsiaTheme="majorEastAsia" w:hAnsiTheme="majorEastAsia" w:hint="eastAsia"/>
          <w:sz w:val="28"/>
          <w:szCs w:val="28"/>
        </w:rPr>
        <w:t>乙方</w:t>
      </w:r>
      <w:r w:rsidRPr="000D52BC">
        <w:rPr>
          <w:rFonts w:asciiTheme="majorEastAsia" w:eastAsiaTheme="majorEastAsia" w:hAnsiTheme="majorEastAsia" w:hint="eastAsia"/>
          <w:sz w:val="28"/>
          <w:szCs w:val="28"/>
          <w:lang w:val="fr-FR"/>
        </w:rPr>
        <w:t>：</w:t>
      </w:r>
      <w:r w:rsidR="00183E34" w:rsidRPr="000D52BC">
        <w:rPr>
          <w:rFonts w:asciiTheme="majorEastAsia" w:eastAsiaTheme="majorEastAsia" w:hAnsiTheme="majorEastAsia" w:hint="eastAsia"/>
          <w:sz w:val="28"/>
          <w:szCs w:val="28"/>
        </w:rPr>
        <w:t xml:space="preserve"> </w:t>
      </w:r>
    </w:p>
    <w:p w14:paraId="344D0AC6" w14:textId="77777777" w:rsidR="005D6BF1" w:rsidRPr="000D52BC" w:rsidRDefault="005D6BF1" w:rsidP="000D6934">
      <w:pPr>
        <w:spacing w:line="360" w:lineRule="auto"/>
        <w:ind w:firstLineChars="200" w:firstLine="560"/>
        <w:rPr>
          <w:rFonts w:asciiTheme="majorEastAsia" w:eastAsiaTheme="majorEastAsia" w:hAnsiTheme="majorEastAsia"/>
          <w:sz w:val="28"/>
          <w:szCs w:val="28"/>
        </w:rPr>
      </w:pPr>
    </w:p>
    <w:p w14:paraId="0AA31B42" w14:textId="77777777" w:rsidR="00E84B68" w:rsidRPr="000D52BC" w:rsidRDefault="00CB0FEF" w:rsidP="00CB0FEF">
      <w:pPr>
        <w:adjustRightInd w:val="0"/>
        <w:snapToGrid w:val="0"/>
        <w:spacing w:line="360" w:lineRule="auto"/>
        <w:ind w:firstLineChars="200" w:firstLine="560"/>
        <w:rPr>
          <w:rFonts w:asciiTheme="majorEastAsia" w:eastAsiaTheme="majorEastAsia" w:hAnsiTheme="majorEastAsia"/>
          <w:sz w:val="28"/>
          <w:szCs w:val="28"/>
        </w:rPr>
      </w:pPr>
      <w:r w:rsidRPr="003B075B">
        <w:rPr>
          <w:rFonts w:asciiTheme="majorEastAsia" w:eastAsiaTheme="majorEastAsia" w:hAnsiTheme="majorEastAsia" w:hint="eastAsia"/>
          <w:sz w:val="28"/>
          <w:szCs w:val="28"/>
        </w:rPr>
        <w:t>根据《中华人民共和国民法典》及其他法律法规的规定，</w:t>
      </w:r>
      <w:r w:rsidR="00E84B68" w:rsidRPr="003B075B">
        <w:rPr>
          <w:rFonts w:asciiTheme="majorEastAsia" w:eastAsiaTheme="majorEastAsia" w:hAnsiTheme="majorEastAsia" w:hint="eastAsia"/>
          <w:sz w:val="28"/>
          <w:szCs w:val="28"/>
        </w:rPr>
        <w:t>甲乙双</w:t>
      </w:r>
      <w:r w:rsidR="00E84B68" w:rsidRPr="000D52BC">
        <w:rPr>
          <w:rFonts w:asciiTheme="majorEastAsia" w:eastAsiaTheme="majorEastAsia" w:hAnsiTheme="majorEastAsia" w:hint="eastAsia"/>
          <w:sz w:val="28"/>
          <w:szCs w:val="28"/>
        </w:rPr>
        <w:t>方在平等互利、友好合作的基础上开展诚信合作，并就共同开展</w:t>
      </w:r>
      <w:r w:rsidR="00A2486F" w:rsidRPr="000D52BC">
        <w:rPr>
          <w:rFonts w:asciiTheme="majorEastAsia" w:eastAsiaTheme="majorEastAsia" w:hAnsiTheme="majorEastAsia" w:hint="eastAsia"/>
          <w:sz w:val="28"/>
          <w:szCs w:val="28"/>
        </w:rPr>
        <w:t>高等学历继续教育远程教学教务平台运维的</w:t>
      </w:r>
      <w:r w:rsidR="00E84B68" w:rsidRPr="000D52BC">
        <w:rPr>
          <w:rFonts w:asciiTheme="majorEastAsia" w:eastAsiaTheme="majorEastAsia" w:hAnsiTheme="majorEastAsia" w:hint="eastAsia"/>
          <w:sz w:val="28"/>
          <w:szCs w:val="28"/>
        </w:rPr>
        <w:t xml:space="preserve">合作事宜达成本合作协议（ 下称“ 本协议” ）： </w:t>
      </w:r>
    </w:p>
    <w:p w14:paraId="395723CF" w14:textId="77777777" w:rsidR="00E84B68" w:rsidRPr="000D52BC" w:rsidRDefault="00E84B68" w:rsidP="000D52BC">
      <w:pPr>
        <w:spacing w:line="360" w:lineRule="auto"/>
        <w:ind w:firstLineChars="200" w:firstLine="562"/>
        <w:rPr>
          <w:rFonts w:asciiTheme="majorEastAsia" w:eastAsiaTheme="majorEastAsia" w:hAnsiTheme="majorEastAsia"/>
          <w:b/>
          <w:sz w:val="28"/>
          <w:szCs w:val="28"/>
        </w:rPr>
      </w:pPr>
      <w:r w:rsidRPr="000D52BC">
        <w:rPr>
          <w:rFonts w:asciiTheme="majorEastAsia" w:eastAsiaTheme="majorEastAsia" w:hAnsiTheme="majorEastAsia" w:hint="eastAsia"/>
          <w:b/>
          <w:sz w:val="28"/>
          <w:szCs w:val="28"/>
        </w:rPr>
        <w:t>第一条：合作内容描述</w:t>
      </w:r>
    </w:p>
    <w:p w14:paraId="74BB8AE8" w14:textId="7B63974A" w:rsidR="000D6934" w:rsidRDefault="003D3947" w:rsidP="000D52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1.合作内容：</w:t>
      </w:r>
      <w:r w:rsidR="00E84B68" w:rsidRPr="000D52BC">
        <w:rPr>
          <w:rFonts w:asciiTheme="majorEastAsia" w:eastAsiaTheme="majorEastAsia" w:hAnsiTheme="majorEastAsia" w:hint="eastAsia"/>
          <w:sz w:val="28"/>
          <w:szCs w:val="28"/>
        </w:rPr>
        <w:t>在</w:t>
      </w:r>
      <w:r w:rsidR="00B8774D" w:rsidRPr="000D52BC">
        <w:rPr>
          <w:rFonts w:asciiTheme="majorEastAsia" w:eastAsiaTheme="majorEastAsia" w:hAnsiTheme="majorEastAsia" w:hint="eastAsia"/>
          <w:sz w:val="28"/>
          <w:szCs w:val="28"/>
        </w:rPr>
        <w:t>“互联网＋教育”行动计划大背景下，结合教育部教育信息化发展规划纲要，参考教育部学生司</w:t>
      </w:r>
      <w:r w:rsidR="00204C8E" w:rsidRPr="000D52BC">
        <w:rPr>
          <w:rFonts w:asciiTheme="majorEastAsia" w:eastAsiaTheme="majorEastAsia" w:hAnsiTheme="majorEastAsia" w:hint="eastAsia"/>
          <w:sz w:val="28"/>
          <w:szCs w:val="28"/>
        </w:rPr>
        <w:t>“学信网</w:t>
      </w:r>
      <w:r w:rsidR="00B8774D" w:rsidRPr="000D52BC">
        <w:rPr>
          <w:rFonts w:asciiTheme="majorEastAsia" w:eastAsiaTheme="majorEastAsia" w:hAnsiTheme="majorEastAsia" w:hint="eastAsia"/>
          <w:sz w:val="28"/>
          <w:szCs w:val="28"/>
        </w:rPr>
        <w:t>”相关业务流程。乙方</w:t>
      </w:r>
      <w:r w:rsidR="00E84B68" w:rsidRPr="000D52BC">
        <w:rPr>
          <w:rFonts w:asciiTheme="majorEastAsia" w:eastAsiaTheme="majorEastAsia" w:hAnsiTheme="majorEastAsia" w:hint="eastAsia"/>
          <w:sz w:val="28"/>
          <w:szCs w:val="28"/>
        </w:rPr>
        <w:t>负责“</w:t>
      </w:r>
      <w:r w:rsidR="00B8774D" w:rsidRPr="000D52BC">
        <w:rPr>
          <w:rFonts w:asciiTheme="majorEastAsia" w:eastAsiaTheme="majorEastAsia" w:hAnsiTheme="majorEastAsia" w:hint="eastAsia"/>
          <w:sz w:val="28"/>
          <w:szCs w:val="28"/>
        </w:rPr>
        <w:t>高等学历继续教育远程教学教务平台”</w:t>
      </w:r>
      <w:r w:rsidR="00E84B68" w:rsidRPr="000D52BC">
        <w:rPr>
          <w:rFonts w:asciiTheme="majorEastAsia" w:eastAsiaTheme="majorEastAsia" w:hAnsiTheme="majorEastAsia" w:hint="eastAsia"/>
          <w:sz w:val="28"/>
          <w:szCs w:val="28"/>
        </w:rPr>
        <w:t>所涉及的</w:t>
      </w:r>
      <w:r w:rsidR="00B8774D" w:rsidRPr="000D52BC">
        <w:rPr>
          <w:rFonts w:asciiTheme="majorEastAsia" w:eastAsiaTheme="majorEastAsia" w:hAnsiTheme="majorEastAsia" w:hint="eastAsia"/>
          <w:sz w:val="28"/>
          <w:szCs w:val="28"/>
        </w:rPr>
        <w:t>软件、硬件、带宽</w:t>
      </w:r>
      <w:r w:rsidR="00F60B7E" w:rsidRPr="000D52BC">
        <w:rPr>
          <w:rFonts w:asciiTheme="majorEastAsia" w:eastAsiaTheme="majorEastAsia" w:hAnsiTheme="majorEastAsia" w:hint="eastAsia"/>
          <w:sz w:val="28"/>
          <w:szCs w:val="28"/>
        </w:rPr>
        <w:t>、技术运维服务</w:t>
      </w:r>
      <w:r w:rsidR="0043770C" w:rsidRPr="000D52BC">
        <w:rPr>
          <w:rFonts w:asciiTheme="majorEastAsia" w:eastAsiaTheme="majorEastAsia" w:hAnsiTheme="majorEastAsia" w:hint="eastAsia"/>
          <w:sz w:val="28"/>
          <w:szCs w:val="28"/>
        </w:rPr>
        <w:t>，为甲方提供高等学历继续教育</w:t>
      </w:r>
      <w:r w:rsidR="00F60B7E" w:rsidRPr="000D52BC">
        <w:rPr>
          <w:rFonts w:asciiTheme="majorEastAsia" w:eastAsiaTheme="majorEastAsia" w:hAnsiTheme="majorEastAsia" w:hint="eastAsia"/>
          <w:sz w:val="28"/>
          <w:szCs w:val="28"/>
        </w:rPr>
        <w:t>的学习支持服务、</w:t>
      </w:r>
      <w:r w:rsidR="0043770C" w:rsidRPr="000D52BC">
        <w:rPr>
          <w:rFonts w:asciiTheme="majorEastAsia" w:eastAsiaTheme="majorEastAsia" w:hAnsiTheme="majorEastAsia" w:hint="eastAsia"/>
          <w:sz w:val="28"/>
          <w:szCs w:val="28"/>
        </w:rPr>
        <w:t>教学教务运</w:t>
      </w:r>
      <w:proofErr w:type="gramStart"/>
      <w:r w:rsidR="0043770C" w:rsidRPr="000D52BC">
        <w:rPr>
          <w:rFonts w:asciiTheme="majorEastAsia" w:eastAsiaTheme="majorEastAsia" w:hAnsiTheme="majorEastAsia" w:hint="eastAsia"/>
          <w:sz w:val="28"/>
          <w:szCs w:val="28"/>
        </w:rPr>
        <w:t>维支持</w:t>
      </w:r>
      <w:proofErr w:type="gramEnd"/>
      <w:r w:rsidR="00F60B7E" w:rsidRPr="000D52BC">
        <w:rPr>
          <w:rFonts w:asciiTheme="majorEastAsia" w:eastAsiaTheme="majorEastAsia" w:hAnsiTheme="majorEastAsia" w:hint="eastAsia"/>
          <w:sz w:val="28"/>
          <w:szCs w:val="28"/>
        </w:rPr>
        <w:t>服务</w:t>
      </w:r>
      <w:r w:rsidR="00292A98" w:rsidRPr="000D52BC">
        <w:rPr>
          <w:rFonts w:asciiTheme="majorEastAsia" w:eastAsiaTheme="majorEastAsia" w:hAnsiTheme="majorEastAsia" w:hint="eastAsia"/>
          <w:sz w:val="28"/>
          <w:szCs w:val="28"/>
        </w:rPr>
        <w:t>。</w:t>
      </w:r>
    </w:p>
    <w:p w14:paraId="36AFE353" w14:textId="1E70129F" w:rsidR="003D3947" w:rsidRDefault="003D3947" w:rsidP="000D52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2、</w:t>
      </w:r>
      <w:r>
        <w:rPr>
          <w:rFonts w:asciiTheme="majorEastAsia" w:eastAsiaTheme="majorEastAsia" w:hAnsiTheme="majorEastAsia" w:hint="eastAsia"/>
          <w:sz w:val="28"/>
          <w:szCs w:val="28"/>
        </w:rPr>
        <w:t>合作期限：3年，自</w:t>
      </w:r>
      <w:r w:rsidRPr="001B79DF">
        <w:rPr>
          <w:rFonts w:asciiTheme="majorEastAsia" w:eastAsiaTheme="majorEastAsia" w:hAnsiTheme="majorEastAsia" w:hint="eastAsia"/>
          <w:sz w:val="28"/>
          <w:szCs w:val="28"/>
          <w:u w:val="single"/>
        </w:rPr>
        <w:t xml:space="preserve">    </w:t>
      </w:r>
      <w:r w:rsidRPr="001B79DF">
        <w:rPr>
          <w:rFonts w:asciiTheme="majorEastAsia" w:eastAsiaTheme="majorEastAsia" w:hAnsiTheme="majorEastAsia" w:hint="eastAsia"/>
          <w:sz w:val="28"/>
          <w:szCs w:val="28"/>
        </w:rPr>
        <w:t>年</w:t>
      </w:r>
      <w:r w:rsidRPr="001B79DF">
        <w:rPr>
          <w:rFonts w:asciiTheme="majorEastAsia" w:eastAsiaTheme="majorEastAsia" w:hAnsiTheme="majorEastAsia" w:hint="eastAsia"/>
          <w:sz w:val="28"/>
          <w:szCs w:val="28"/>
          <w:u w:val="single"/>
        </w:rPr>
        <w:t xml:space="preserve">    </w:t>
      </w:r>
      <w:r w:rsidRPr="001B79DF">
        <w:rPr>
          <w:rFonts w:asciiTheme="majorEastAsia" w:eastAsiaTheme="majorEastAsia" w:hAnsiTheme="majorEastAsia" w:hint="eastAsia"/>
          <w:sz w:val="28"/>
          <w:szCs w:val="28"/>
        </w:rPr>
        <w:t>月</w:t>
      </w:r>
      <w:r w:rsidRPr="001B79DF">
        <w:rPr>
          <w:rFonts w:asciiTheme="majorEastAsia" w:eastAsiaTheme="majorEastAsia" w:hAnsiTheme="majorEastAsia" w:hint="eastAsia"/>
          <w:sz w:val="28"/>
          <w:szCs w:val="28"/>
          <w:u w:val="single"/>
        </w:rPr>
        <w:t xml:space="preserve">    </w:t>
      </w:r>
      <w:r w:rsidRPr="001B79DF">
        <w:rPr>
          <w:rFonts w:asciiTheme="majorEastAsia" w:eastAsiaTheme="majorEastAsia" w:hAnsiTheme="majorEastAsia" w:hint="eastAsia"/>
          <w:sz w:val="28"/>
          <w:szCs w:val="28"/>
        </w:rPr>
        <w:t>日</w:t>
      </w:r>
      <w:r>
        <w:rPr>
          <w:rFonts w:asciiTheme="majorEastAsia" w:eastAsiaTheme="majorEastAsia" w:hAnsiTheme="majorEastAsia" w:hint="eastAsia"/>
          <w:sz w:val="28"/>
          <w:szCs w:val="28"/>
        </w:rPr>
        <w:t>起至自</w:t>
      </w:r>
      <w:r w:rsidRPr="001B79DF">
        <w:rPr>
          <w:rFonts w:asciiTheme="majorEastAsia" w:eastAsiaTheme="majorEastAsia" w:hAnsiTheme="majorEastAsia" w:hint="eastAsia"/>
          <w:sz w:val="28"/>
          <w:szCs w:val="28"/>
          <w:u w:val="single"/>
        </w:rPr>
        <w:t xml:space="preserve">    </w:t>
      </w:r>
      <w:r w:rsidRPr="001B79DF">
        <w:rPr>
          <w:rFonts w:asciiTheme="majorEastAsia" w:eastAsiaTheme="majorEastAsia" w:hAnsiTheme="majorEastAsia" w:hint="eastAsia"/>
          <w:sz w:val="28"/>
          <w:szCs w:val="28"/>
        </w:rPr>
        <w:t>年</w:t>
      </w:r>
      <w:r w:rsidRPr="001B79DF">
        <w:rPr>
          <w:rFonts w:asciiTheme="majorEastAsia" w:eastAsiaTheme="majorEastAsia" w:hAnsiTheme="majorEastAsia" w:hint="eastAsia"/>
          <w:sz w:val="28"/>
          <w:szCs w:val="28"/>
          <w:u w:val="single"/>
        </w:rPr>
        <w:t xml:space="preserve">    </w:t>
      </w:r>
      <w:r w:rsidRPr="001B79DF">
        <w:rPr>
          <w:rFonts w:asciiTheme="majorEastAsia" w:eastAsiaTheme="majorEastAsia" w:hAnsiTheme="majorEastAsia" w:hint="eastAsia"/>
          <w:sz w:val="28"/>
          <w:szCs w:val="28"/>
        </w:rPr>
        <w:t>月</w:t>
      </w:r>
      <w:r w:rsidRPr="001B79DF">
        <w:rPr>
          <w:rFonts w:asciiTheme="majorEastAsia" w:eastAsiaTheme="majorEastAsia" w:hAnsiTheme="majorEastAsia" w:hint="eastAsia"/>
          <w:sz w:val="28"/>
          <w:szCs w:val="28"/>
          <w:u w:val="single"/>
        </w:rPr>
        <w:t xml:space="preserve">    </w:t>
      </w:r>
      <w:r w:rsidRPr="001B79DF">
        <w:rPr>
          <w:rFonts w:asciiTheme="majorEastAsia" w:eastAsiaTheme="majorEastAsia" w:hAnsiTheme="majorEastAsia" w:hint="eastAsia"/>
          <w:sz w:val="28"/>
          <w:szCs w:val="28"/>
        </w:rPr>
        <w:t>日</w:t>
      </w:r>
      <w:r>
        <w:rPr>
          <w:rFonts w:asciiTheme="majorEastAsia" w:eastAsiaTheme="majorEastAsia" w:hAnsiTheme="majorEastAsia" w:hint="eastAsia"/>
          <w:sz w:val="28"/>
          <w:szCs w:val="28"/>
        </w:rPr>
        <w:t>止。</w:t>
      </w:r>
    </w:p>
    <w:p w14:paraId="4C8730A2" w14:textId="54164723" w:rsidR="003D3947" w:rsidRPr="000D52BC" w:rsidRDefault="003D3947" w:rsidP="000D52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乙方在本合同约定的3年期限内，对甲方全部在籍的学生提供线上教学，直至甲方在籍学生全部毕业为止，甲方对三年内的在籍学生按实结算费用。</w:t>
      </w:r>
    </w:p>
    <w:p w14:paraId="1F59DB46" w14:textId="77777777" w:rsidR="000D52BC" w:rsidRDefault="006316DD" w:rsidP="000D52BC">
      <w:pPr>
        <w:spacing w:line="360" w:lineRule="auto"/>
        <w:ind w:firstLineChars="200" w:firstLine="562"/>
        <w:rPr>
          <w:rFonts w:asciiTheme="majorEastAsia" w:eastAsiaTheme="majorEastAsia" w:hAnsiTheme="majorEastAsia"/>
          <w:b/>
          <w:sz w:val="28"/>
          <w:szCs w:val="28"/>
        </w:rPr>
      </w:pPr>
      <w:r w:rsidRPr="000D52BC">
        <w:rPr>
          <w:rFonts w:asciiTheme="majorEastAsia" w:eastAsiaTheme="majorEastAsia" w:hAnsiTheme="majorEastAsia" w:hint="eastAsia"/>
          <w:b/>
          <w:sz w:val="28"/>
          <w:szCs w:val="28"/>
        </w:rPr>
        <w:t>第二条：甲方的权利和义务</w:t>
      </w:r>
    </w:p>
    <w:p w14:paraId="6A968D4D" w14:textId="77777777" w:rsidR="000D52BC" w:rsidRDefault="000D52BC" w:rsidP="000D52BC">
      <w:pPr>
        <w:spacing w:line="360" w:lineRule="auto"/>
        <w:ind w:firstLineChars="200" w:firstLine="560"/>
        <w:rPr>
          <w:rFonts w:asciiTheme="majorEastAsia" w:eastAsiaTheme="majorEastAsia" w:hAnsiTheme="majorEastAsia"/>
          <w:sz w:val="28"/>
          <w:szCs w:val="28"/>
        </w:rPr>
      </w:pPr>
      <w:r w:rsidRPr="000D52BC">
        <w:rPr>
          <w:rFonts w:asciiTheme="majorEastAsia" w:eastAsiaTheme="majorEastAsia" w:hAnsiTheme="majorEastAsia" w:hint="eastAsia"/>
          <w:sz w:val="28"/>
          <w:szCs w:val="28"/>
        </w:rPr>
        <w:t>1、</w:t>
      </w:r>
      <w:r w:rsidR="00D31052" w:rsidRPr="000D52BC">
        <w:rPr>
          <w:rFonts w:asciiTheme="majorEastAsia" w:eastAsiaTheme="majorEastAsia" w:hAnsiTheme="majorEastAsia" w:hint="eastAsia"/>
          <w:sz w:val="28"/>
          <w:szCs w:val="28"/>
        </w:rPr>
        <w:t>甲方安排相关的业务部门具体</w:t>
      </w:r>
      <w:r w:rsidR="00501D28" w:rsidRPr="000D52BC">
        <w:rPr>
          <w:rFonts w:asciiTheme="majorEastAsia" w:eastAsiaTheme="majorEastAsia" w:hAnsiTheme="majorEastAsia" w:hint="eastAsia"/>
          <w:sz w:val="28"/>
          <w:szCs w:val="28"/>
        </w:rPr>
        <w:t>开展</w:t>
      </w:r>
      <w:r w:rsidR="00D31052" w:rsidRPr="000D52BC">
        <w:rPr>
          <w:rFonts w:asciiTheme="majorEastAsia" w:eastAsiaTheme="majorEastAsia" w:hAnsiTheme="majorEastAsia" w:hint="eastAsia"/>
          <w:sz w:val="28"/>
          <w:szCs w:val="28"/>
        </w:rPr>
        <w:t>在线教育的基本教学教务管理和函授</w:t>
      </w:r>
      <w:proofErr w:type="gramStart"/>
      <w:r w:rsidR="00D31052" w:rsidRPr="000D52BC">
        <w:rPr>
          <w:rFonts w:asciiTheme="majorEastAsia" w:eastAsiaTheme="majorEastAsia" w:hAnsiTheme="majorEastAsia" w:hint="eastAsia"/>
          <w:sz w:val="28"/>
          <w:szCs w:val="28"/>
        </w:rPr>
        <w:t>站教学</w:t>
      </w:r>
      <w:proofErr w:type="gramEnd"/>
      <w:r w:rsidR="00D31052" w:rsidRPr="000D52BC">
        <w:rPr>
          <w:rFonts w:asciiTheme="majorEastAsia" w:eastAsiaTheme="majorEastAsia" w:hAnsiTheme="majorEastAsia" w:hint="eastAsia"/>
          <w:sz w:val="28"/>
          <w:szCs w:val="28"/>
        </w:rPr>
        <w:t>教务管理。</w:t>
      </w:r>
    </w:p>
    <w:p w14:paraId="6FCC5458" w14:textId="77777777" w:rsidR="000D52BC" w:rsidRDefault="000D52BC" w:rsidP="000D52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bCs/>
          <w:sz w:val="28"/>
          <w:szCs w:val="28"/>
        </w:rPr>
        <w:t>2、</w:t>
      </w:r>
      <w:r w:rsidR="0043770C" w:rsidRPr="000D52BC">
        <w:rPr>
          <w:rFonts w:asciiTheme="majorEastAsia" w:eastAsiaTheme="majorEastAsia" w:hAnsiTheme="majorEastAsia" w:hint="eastAsia"/>
          <w:bCs/>
          <w:sz w:val="28"/>
          <w:szCs w:val="28"/>
        </w:rPr>
        <w:t>甲方须明确告知本校成人教育学员</w:t>
      </w:r>
      <w:r w:rsidR="00292A98" w:rsidRPr="000D52BC">
        <w:rPr>
          <w:rFonts w:asciiTheme="majorEastAsia" w:eastAsiaTheme="majorEastAsia" w:hAnsiTheme="majorEastAsia" w:hint="eastAsia"/>
          <w:bCs/>
          <w:sz w:val="28"/>
          <w:szCs w:val="28"/>
        </w:rPr>
        <w:t>自愿</w:t>
      </w:r>
      <w:r w:rsidR="00D31052" w:rsidRPr="000D52BC">
        <w:rPr>
          <w:rFonts w:asciiTheme="majorEastAsia" w:eastAsiaTheme="majorEastAsia" w:hAnsiTheme="majorEastAsia" w:hint="eastAsia"/>
          <w:bCs/>
          <w:sz w:val="28"/>
          <w:szCs w:val="28"/>
        </w:rPr>
        <w:t>通过网络助学完成相关学期的学习、练习、考试等任务</w:t>
      </w:r>
      <w:r w:rsidR="0043770C" w:rsidRPr="000D52BC">
        <w:rPr>
          <w:rFonts w:asciiTheme="majorEastAsia" w:eastAsiaTheme="majorEastAsia" w:hAnsiTheme="majorEastAsia" w:hint="eastAsia"/>
          <w:sz w:val="28"/>
          <w:szCs w:val="28"/>
        </w:rPr>
        <w:t>时，要严格遵循相关监督管理要求</w:t>
      </w:r>
      <w:r w:rsidR="006316DD" w:rsidRPr="000D52BC">
        <w:rPr>
          <w:rFonts w:asciiTheme="majorEastAsia" w:eastAsiaTheme="majorEastAsia" w:hAnsiTheme="majorEastAsia" w:hint="eastAsia"/>
          <w:sz w:val="28"/>
          <w:szCs w:val="28"/>
        </w:rPr>
        <w:t>；</w:t>
      </w:r>
    </w:p>
    <w:p w14:paraId="021786E7" w14:textId="77777777" w:rsidR="000D52BC" w:rsidRDefault="000D52BC" w:rsidP="000D52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501D28" w:rsidRPr="000D52BC">
        <w:rPr>
          <w:rFonts w:asciiTheme="majorEastAsia" w:eastAsiaTheme="majorEastAsia" w:hAnsiTheme="majorEastAsia" w:hint="eastAsia"/>
          <w:sz w:val="28"/>
          <w:szCs w:val="28"/>
        </w:rPr>
        <w:t>甲</w:t>
      </w:r>
      <w:r w:rsidR="00EB2839" w:rsidRPr="000D52BC">
        <w:rPr>
          <w:rFonts w:asciiTheme="majorEastAsia" w:eastAsiaTheme="majorEastAsia" w:hAnsiTheme="majorEastAsia" w:hint="eastAsia"/>
          <w:sz w:val="28"/>
          <w:szCs w:val="28"/>
        </w:rPr>
        <w:t>方应制定统一的</w:t>
      </w:r>
      <w:r w:rsidR="00501D28" w:rsidRPr="000D52BC">
        <w:rPr>
          <w:rFonts w:asciiTheme="majorEastAsia" w:eastAsiaTheme="majorEastAsia" w:hAnsiTheme="majorEastAsia" w:hint="eastAsia"/>
          <w:sz w:val="28"/>
          <w:szCs w:val="28"/>
        </w:rPr>
        <w:t>网络助学计划并提供给乙方，供乙方根据甲</w:t>
      </w:r>
      <w:r w:rsidR="00EB2839" w:rsidRPr="000D52BC">
        <w:rPr>
          <w:rFonts w:asciiTheme="majorEastAsia" w:eastAsiaTheme="majorEastAsia" w:hAnsiTheme="majorEastAsia" w:hint="eastAsia"/>
          <w:sz w:val="28"/>
          <w:szCs w:val="28"/>
        </w:rPr>
        <w:t>方计划定期导入相关教学计划等数据，保障在线教育的运维实施</w:t>
      </w:r>
      <w:r w:rsidR="006316DD" w:rsidRPr="000D52BC">
        <w:rPr>
          <w:rFonts w:asciiTheme="majorEastAsia" w:eastAsiaTheme="majorEastAsia" w:hAnsiTheme="majorEastAsia" w:hint="eastAsia"/>
          <w:sz w:val="28"/>
          <w:szCs w:val="28"/>
        </w:rPr>
        <w:t>；</w:t>
      </w:r>
    </w:p>
    <w:p w14:paraId="2B5E1FCC" w14:textId="77777777" w:rsidR="000D52BC" w:rsidRDefault="000D52BC" w:rsidP="000D52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501D28" w:rsidRPr="000D52BC">
        <w:rPr>
          <w:rFonts w:asciiTheme="majorEastAsia" w:eastAsiaTheme="majorEastAsia" w:hAnsiTheme="majorEastAsia" w:hint="eastAsia"/>
          <w:sz w:val="28"/>
          <w:szCs w:val="28"/>
        </w:rPr>
        <w:t>甲</w:t>
      </w:r>
      <w:r w:rsidR="006316DD" w:rsidRPr="000D52BC">
        <w:rPr>
          <w:rFonts w:asciiTheme="majorEastAsia" w:eastAsiaTheme="majorEastAsia" w:hAnsiTheme="majorEastAsia" w:hint="eastAsia"/>
          <w:sz w:val="28"/>
          <w:szCs w:val="28"/>
        </w:rPr>
        <w:t>方应派专门技术人员负责跟踪</w:t>
      </w:r>
      <w:r w:rsidR="00501D28" w:rsidRPr="000D52BC">
        <w:rPr>
          <w:rFonts w:asciiTheme="majorEastAsia" w:eastAsiaTheme="majorEastAsia" w:hAnsiTheme="majorEastAsia" w:hint="eastAsia"/>
          <w:sz w:val="28"/>
          <w:szCs w:val="28"/>
        </w:rPr>
        <w:t>本校“高等学历继续教育教学教务平台”系统日常的现场运维工作，发现问题及时向乙方反馈，由乙</w:t>
      </w:r>
      <w:r w:rsidR="006316DD" w:rsidRPr="000D52BC">
        <w:rPr>
          <w:rFonts w:asciiTheme="majorEastAsia" w:eastAsiaTheme="majorEastAsia" w:hAnsiTheme="majorEastAsia" w:hint="eastAsia"/>
          <w:sz w:val="28"/>
          <w:szCs w:val="28"/>
        </w:rPr>
        <w:t>方负责排查解决，</w:t>
      </w:r>
      <w:r w:rsidR="006316DD" w:rsidRPr="000D52BC">
        <w:rPr>
          <w:rFonts w:asciiTheme="majorEastAsia" w:eastAsiaTheme="majorEastAsia" w:hAnsiTheme="majorEastAsia" w:hint="eastAsia"/>
          <w:sz w:val="28"/>
          <w:szCs w:val="28"/>
        </w:rPr>
        <w:lastRenderedPageBreak/>
        <w:t>保障学生正常使用；</w:t>
      </w:r>
    </w:p>
    <w:p w14:paraId="7550F7A1" w14:textId="77777777" w:rsidR="000D52BC" w:rsidRDefault="000D52BC" w:rsidP="000D52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5、</w:t>
      </w:r>
      <w:r w:rsidR="00501D28" w:rsidRPr="000D52BC">
        <w:rPr>
          <w:rFonts w:asciiTheme="majorEastAsia" w:eastAsiaTheme="majorEastAsia" w:hAnsiTheme="majorEastAsia" w:hint="eastAsia"/>
          <w:sz w:val="28"/>
          <w:szCs w:val="28"/>
        </w:rPr>
        <w:t>甲方应逐步建立学习支持服务</w:t>
      </w:r>
      <w:r w:rsidR="006316DD" w:rsidRPr="000D52BC">
        <w:rPr>
          <w:rFonts w:asciiTheme="majorEastAsia" w:eastAsiaTheme="majorEastAsia" w:hAnsiTheme="majorEastAsia" w:hint="eastAsia"/>
          <w:sz w:val="28"/>
          <w:szCs w:val="28"/>
        </w:rPr>
        <w:t>师资队伍，负责进行学生学习过程考核中需要人工记录的部分；</w:t>
      </w:r>
    </w:p>
    <w:p w14:paraId="05B4B3B1" w14:textId="77777777" w:rsidR="000D52BC" w:rsidRDefault="000D52BC" w:rsidP="000D52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6、</w:t>
      </w:r>
      <w:r w:rsidR="005529F7" w:rsidRPr="000D52BC">
        <w:rPr>
          <w:rFonts w:asciiTheme="majorEastAsia" w:eastAsiaTheme="majorEastAsia" w:hAnsiTheme="majorEastAsia" w:hint="eastAsia"/>
          <w:sz w:val="28"/>
          <w:szCs w:val="28"/>
        </w:rPr>
        <w:t>甲方可以根据</w:t>
      </w:r>
      <w:r w:rsidR="00EB2839" w:rsidRPr="000D52BC">
        <w:rPr>
          <w:rFonts w:asciiTheme="majorEastAsia" w:eastAsiaTheme="majorEastAsia" w:hAnsiTheme="majorEastAsia" w:hint="eastAsia"/>
          <w:sz w:val="28"/>
          <w:szCs w:val="28"/>
        </w:rPr>
        <w:t>自身的业务流程指导乙方进行</w:t>
      </w:r>
      <w:r w:rsidR="00F60B7E" w:rsidRPr="000D52BC">
        <w:rPr>
          <w:rFonts w:asciiTheme="majorEastAsia" w:eastAsiaTheme="majorEastAsia" w:hAnsiTheme="majorEastAsia" w:hint="eastAsia"/>
          <w:sz w:val="28"/>
          <w:szCs w:val="28"/>
        </w:rPr>
        <w:t>软件平台功能的</w:t>
      </w:r>
      <w:r w:rsidR="00EB2839" w:rsidRPr="000D52BC">
        <w:rPr>
          <w:rFonts w:asciiTheme="majorEastAsia" w:eastAsiaTheme="majorEastAsia" w:hAnsiTheme="majorEastAsia" w:hint="eastAsia"/>
          <w:sz w:val="28"/>
          <w:szCs w:val="28"/>
        </w:rPr>
        <w:t>定制开发；</w:t>
      </w:r>
    </w:p>
    <w:p w14:paraId="72D00DDE" w14:textId="77777777" w:rsidR="000D52BC" w:rsidRDefault="000D52BC" w:rsidP="000D52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7、</w:t>
      </w:r>
      <w:r w:rsidR="00EB2839" w:rsidRPr="000D52BC">
        <w:rPr>
          <w:rFonts w:asciiTheme="majorEastAsia" w:eastAsiaTheme="majorEastAsia" w:hAnsiTheme="majorEastAsia" w:hint="eastAsia"/>
          <w:sz w:val="28"/>
          <w:szCs w:val="28"/>
        </w:rPr>
        <w:t>甲方定期组织相关部门检查在线教育的实施情况，并提出改进和提高的思路；</w:t>
      </w:r>
    </w:p>
    <w:p w14:paraId="3BB8F57C" w14:textId="77777777" w:rsidR="000D52BC" w:rsidRDefault="000D52BC" w:rsidP="000D52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8、</w:t>
      </w:r>
      <w:r w:rsidR="00EB2839" w:rsidRPr="000D52BC">
        <w:rPr>
          <w:rFonts w:asciiTheme="majorEastAsia" w:eastAsiaTheme="majorEastAsia" w:hAnsiTheme="majorEastAsia" w:hint="eastAsia"/>
          <w:sz w:val="28"/>
          <w:szCs w:val="28"/>
        </w:rPr>
        <w:t>甲方不得泄露在履行本协议过程中了解到的乙方的商业秘密。甲</w:t>
      </w:r>
      <w:r w:rsidR="006316DD" w:rsidRPr="000D52BC">
        <w:rPr>
          <w:rFonts w:asciiTheme="majorEastAsia" w:eastAsiaTheme="majorEastAsia" w:hAnsiTheme="majorEastAsia" w:hint="eastAsia"/>
          <w:sz w:val="28"/>
          <w:szCs w:val="28"/>
        </w:rPr>
        <w:t>方有义务对本协议的内容保密。</w:t>
      </w:r>
    </w:p>
    <w:p w14:paraId="5E92CE18" w14:textId="5CADE1A2" w:rsidR="006316DD" w:rsidRPr="000D52BC" w:rsidRDefault="000D52BC" w:rsidP="000D52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9、</w:t>
      </w:r>
      <w:r w:rsidR="00EB2839" w:rsidRPr="000D52BC">
        <w:rPr>
          <w:rFonts w:asciiTheme="majorEastAsia" w:eastAsiaTheme="majorEastAsia" w:hAnsiTheme="majorEastAsia" w:hint="eastAsia"/>
          <w:sz w:val="28"/>
          <w:szCs w:val="28"/>
        </w:rPr>
        <w:t>甲</w:t>
      </w:r>
      <w:r w:rsidR="006316DD" w:rsidRPr="000D52BC">
        <w:rPr>
          <w:rFonts w:asciiTheme="majorEastAsia" w:eastAsiaTheme="majorEastAsia" w:hAnsiTheme="majorEastAsia" w:hint="eastAsia"/>
          <w:sz w:val="28"/>
          <w:szCs w:val="28"/>
        </w:rPr>
        <w:t>方应派专员负责本协议内容事项的接洽工作。</w:t>
      </w:r>
    </w:p>
    <w:p w14:paraId="0E564C9F" w14:textId="77777777" w:rsidR="000D52BC" w:rsidRDefault="00EB2839" w:rsidP="000D52BC">
      <w:pPr>
        <w:spacing w:line="360" w:lineRule="auto"/>
        <w:ind w:firstLineChars="200" w:firstLine="562"/>
        <w:rPr>
          <w:rFonts w:asciiTheme="majorEastAsia" w:eastAsiaTheme="majorEastAsia" w:hAnsiTheme="majorEastAsia"/>
          <w:b/>
          <w:sz w:val="28"/>
          <w:szCs w:val="28"/>
        </w:rPr>
      </w:pPr>
      <w:r w:rsidRPr="000D52BC">
        <w:rPr>
          <w:rFonts w:asciiTheme="majorEastAsia" w:eastAsiaTheme="majorEastAsia" w:hAnsiTheme="majorEastAsia" w:hint="eastAsia"/>
          <w:b/>
          <w:sz w:val="28"/>
          <w:szCs w:val="28"/>
        </w:rPr>
        <w:t>第</w:t>
      </w:r>
      <w:r w:rsidR="00953467" w:rsidRPr="000D52BC">
        <w:rPr>
          <w:rFonts w:asciiTheme="majorEastAsia" w:eastAsiaTheme="majorEastAsia" w:hAnsiTheme="majorEastAsia" w:hint="eastAsia"/>
          <w:b/>
          <w:sz w:val="28"/>
          <w:szCs w:val="28"/>
        </w:rPr>
        <w:t>三</w:t>
      </w:r>
      <w:r w:rsidRPr="000D52BC">
        <w:rPr>
          <w:rFonts w:asciiTheme="majorEastAsia" w:eastAsiaTheme="majorEastAsia" w:hAnsiTheme="majorEastAsia" w:hint="eastAsia"/>
          <w:b/>
          <w:sz w:val="28"/>
          <w:szCs w:val="28"/>
        </w:rPr>
        <w:t>条：乙</w:t>
      </w:r>
      <w:r w:rsidR="00E84B68" w:rsidRPr="000D52BC">
        <w:rPr>
          <w:rFonts w:asciiTheme="majorEastAsia" w:eastAsiaTheme="majorEastAsia" w:hAnsiTheme="majorEastAsia" w:hint="eastAsia"/>
          <w:b/>
          <w:sz w:val="28"/>
          <w:szCs w:val="28"/>
        </w:rPr>
        <w:t>方的权利和义务</w:t>
      </w:r>
    </w:p>
    <w:p w14:paraId="1E6B0537" w14:textId="77777777" w:rsidR="000D52BC" w:rsidRDefault="000D52BC" w:rsidP="000D52BC">
      <w:pPr>
        <w:spacing w:line="360" w:lineRule="auto"/>
        <w:ind w:firstLineChars="200" w:firstLine="560"/>
        <w:rPr>
          <w:rFonts w:asciiTheme="majorEastAsia" w:eastAsiaTheme="majorEastAsia" w:hAnsiTheme="majorEastAsia"/>
          <w:sz w:val="28"/>
          <w:szCs w:val="28"/>
        </w:rPr>
      </w:pPr>
      <w:r w:rsidRPr="000D52BC">
        <w:rPr>
          <w:rFonts w:asciiTheme="majorEastAsia" w:eastAsiaTheme="majorEastAsia" w:hAnsiTheme="majorEastAsia" w:hint="eastAsia"/>
          <w:sz w:val="28"/>
          <w:szCs w:val="28"/>
        </w:rPr>
        <w:t>1、</w:t>
      </w:r>
      <w:r w:rsidR="00EB2839" w:rsidRPr="000D52BC">
        <w:rPr>
          <w:rFonts w:asciiTheme="majorEastAsia" w:eastAsiaTheme="majorEastAsia" w:hAnsiTheme="majorEastAsia" w:hint="eastAsia"/>
          <w:sz w:val="28"/>
          <w:szCs w:val="28"/>
        </w:rPr>
        <w:t>乙方保证提供给甲</w:t>
      </w:r>
      <w:r w:rsidR="00E84B68" w:rsidRPr="000D52BC">
        <w:rPr>
          <w:rFonts w:asciiTheme="majorEastAsia" w:eastAsiaTheme="majorEastAsia" w:hAnsiTheme="majorEastAsia" w:hint="eastAsia"/>
          <w:sz w:val="28"/>
          <w:szCs w:val="28"/>
        </w:rPr>
        <w:t>方的课程资源</w:t>
      </w:r>
      <w:r w:rsidR="00FB14BC" w:rsidRPr="000D52BC">
        <w:rPr>
          <w:rFonts w:asciiTheme="majorEastAsia" w:eastAsiaTheme="majorEastAsia" w:hAnsiTheme="majorEastAsia" w:hint="eastAsia"/>
          <w:sz w:val="28"/>
          <w:szCs w:val="28"/>
        </w:rPr>
        <w:t>、教学教务平台</w:t>
      </w:r>
      <w:r w:rsidR="00E84B68" w:rsidRPr="000D52BC">
        <w:rPr>
          <w:rFonts w:asciiTheme="majorEastAsia" w:eastAsiaTheme="majorEastAsia" w:hAnsiTheme="majorEastAsia" w:hint="eastAsia"/>
          <w:sz w:val="28"/>
          <w:szCs w:val="28"/>
        </w:rPr>
        <w:t>拥有完全版权或其他合法授权，保证其内容的真实性并符合中华人民共和国相关法律、法规；</w:t>
      </w:r>
    </w:p>
    <w:p w14:paraId="4FC6E5AC" w14:textId="65311D0D" w:rsidR="00CB0FEF" w:rsidRPr="000D52BC" w:rsidRDefault="000D52BC" w:rsidP="000D52BC">
      <w:pPr>
        <w:spacing w:line="360" w:lineRule="auto"/>
        <w:ind w:firstLineChars="200" w:firstLine="560"/>
        <w:rPr>
          <w:rFonts w:asciiTheme="majorEastAsia" w:eastAsiaTheme="majorEastAsia" w:hAnsiTheme="majorEastAsia"/>
          <w:b/>
          <w:sz w:val="28"/>
          <w:szCs w:val="28"/>
        </w:rPr>
      </w:pPr>
      <w:r>
        <w:rPr>
          <w:rFonts w:asciiTheme="majorEastAsia" w:eastAsiaTheme="majorEastAsia" w:hAnsiTheme="majorEastAsia" w:hint="eastAsia"/>
          <w:sz w:val="28"/>
          <w:szCs w:val="28"/>
        </w:rPr>
        <w:t>2、</w:t>
      </w:r>
      <w:r w:rsidR="00CB0FEF" w:rsidRPr="000D52BC">
        <w:rPr>
          <w:rFonts w:asciiTheme="majorEastAsia" w:eastAsiaTheme="majorEastAsia" w:hAnsiTheme="majorEastAsia" w:hint="eastAsia"/>
          <w:sz w:val="28"/>
          <w:szCs w:val="28"/>
        </w:rPr>
        <w:t>乙方负责根据高等学历继续教育远程教学教务实施所需要的软件、硬件、带宽、流量等基础设施，保证甲方开展信息化的教务管理和在线教学。</w:t>
      </w:r>
    </w:p>
    <w:p w14:paraId="1C65E794" w14:textId="182DA959" w:rsidR="00CB0FEF" w:rsidRPr="00D164A7" w:rsidRDefault="00D164A7" w:rsidP="00D164A7">
      <w:pPr>
        <w:tabs>
          <w:tab w:val="left" w:pos="675"/>
          <w:tab w:val="left" w:pos="735"/>
        </w:tabs>
        <w:spacing w:line="4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CB0FEF" w:rsidRPr="00D164A7">
        <w:rPr>
          <w:rFonts w:asciiTheme="majorEastAsia" w:eastAsiaTheme="majorEastAsia" w:hAnsiTheme="majorEastAsia" w:hint="eastAsia"/>
          <w:sz w:val="28"/>
          <w:szCs w:val="28"/>
        </w:rPr>
        <w:t>乙方负责承担高等学历继续教育远程教学教务平台的网络运行和维护服务；</w:t>
      </w:r>
    </w:p>
    <w:p w14:paraId="0C71E86B" w14:textId="49FC5877" w:rsidR="00CB0FEF" w:rsidRPr="00D164A7" w:rsidRDefault="00D164A7" w:rsidP="00D164A7">
      <w:pPr>
        <w:tabs>
          <w:tab w:val="left" w:pos="675"/>
          <w:tab w:val="left" w:pos="735"/>
        </w:tabs>
        <w:spacing w:line="4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CB0FEF" w:rsidRPr="00D164A7">
        <w:rPr>
          <w:rFonts w:asciiTheme="majorEastAsia" w:eastAsiaTheme="majorEastAsia" w:hAnsiTheme="majorEastAsia" w:hint="eastAsia"/>
          <w:sz w:val="28"/>
          <w:szCs w:val="28"/>
        </w:rPr>
        <w:t>乙方负责对高等学历继续教育远程教学教务平台中的相关宣传界面进行更新维护；</w:t>
      </w:r>
    </w:p>
    <w:p w14:paraId="08EE0793" w14:textId="1F6F46EE" w:rsidR="00CB0FEF" w:rsidRPr="00D164A7" w:rsidRDefault="00D164A7" w:rsidP="00D164A7">
      <w:pPr>
        <w:tabs>
          <w:tab w:val="left" w:pos="675"/>
          <w:tab w:val="left" w:pos="735"/>
        </w:tabs>
        <w:spacing w:line="4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5、</w:t>
      </w:r>
      <w:r w:rsidR="00CB0FEF" w:rsidRPr="00D164A7">
        <w:rPr>
          <w:rFonts w:asciiTheme="majorEastAsia" w:eastAsiaTheme="majorEastAsia" w:hAnsiTheme="majorEastAsia" w:hint="eastAsia"/>
          <w:sz w:val="28"/>
          <w:szCs w:val="28"/>
        </w:rPr>
        <w:t>乙方负责提供高等学历继续教育远程教学教务平台的使用手册，并提供必要的人员培训；</w:t>
      </w:r>
    </w:p>
    <w:p w14:paraId="2EA53672" w14:textId="02ECCA9A" w:rsidR="00CB0FEF" w:rsidRPr="00D164A7" w:rsidRDefault="00D164A7" w:rsidP="003642F8">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6、</w:t>
      </w:r>
      <w:r w:rsidR="00CB0FEF" w:rsidRPr="00D164A7">
        <w:rPr>
          <w:rFonts w:asciiTheme="majorEastAsia" w:eastAsiaTheme="majorEastAsia" w:hAnsiTheme="majorEastAsia" w:hint="eastAsia"/>
          <w:sz w:val="28"/>
          <w:szCs w:val="28"/>
        </w:rPr>
        <w:t>乙方负责根据甲方的需求对平台进行定制开发；</w:t>
      </w:r>
    </w:p>
    <w:p w14:paraId="1326750E" w14:textId="560C2267" w:rsidR="00CB0FEF" w:rsidRPr="00D164A7" w:rsidRDefault="00D164A7" w:rsidP="003642F8">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7、</w:t>
      </w:r>
      <w:r w:rsidR="00CB0FEF" w:rsidRPr="00D164A7">
        <w:rPr>
          <w:rFonts w:asciiTheme="majorEastAsia" w:eastAsiaTheme="majorEastAsia" w:hAnsiTheme="majorEastAsia" w:hint="eastAsia"/>
          <w:sz w:val="28"/>
          <w:szCs w:val="28"/>
        </w:rPr>
        <w:t>乙方负责提供高等学历继续教育远程教学教务平台的安装调试工作，并保证系统的正常运行；</w:t>
      </w:r>
    </w:p>
    <w:p w14:paraId="4565520F" w14:textId="79AB85DA" w:rsidR="00CB0FEF" w:rsidRPr="00D164A7" w:rsidRDefault="00D164A7" w:rsidP="003642F8">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8、</w:t>
      </w:r>
      <w:r w:rsidR="00CB0FEF" w:rsidRPr="00D164A7">
        <w:rPr>
          <w:rFonts w:asciiTheme="majorEastAsia" w:eastAsiaTheme="majorEastAsia" w:hAnsiTheme="majorEastAsia" w:hint="eastAsia"/>
          <w:sz w:val="28"/>
          <w:szCs w:val="28"/>
        </w:rPr>
        <w:t>乙方应向甲方学员提供正常的教学平台使用技术支持和网络学习相关技</w:t>
      </w:r>
      <w:r w:rsidR="00CB0FEF" w:rsidRPr="00D164A7">
        <w:rPr>
          <w:rFonts w:asciiTheme="majorEastAsia" w:eastAsiaTheme="majorEastAsia" w:hAnsiTheme="majorEastAsia" w:hint="eastAsia"/>
          <w:sz w:val="28"/>
          <w:szCs w:val="28"/>
        </w:rPr>
        <w:lastRenderedPageBreak/>
        <w:t>术咨询服务，除不可抗力因素外，乙方保证在问题出现后48小时内解决网络学习中的各种技术问题。具体保障措施为：乙方为甲方指派专门技术人员负责；乙方向甲方和使用者提供技术保障联系方式；</w:t>
      </w:r>
    </w:p>
    <w:p w14:paraId="5B09D739" w14:textId="7378E921" w:rsidR="00CB0FEF" w:rsidRPr="00D164A7" w:rsidRDefault="00D164A7" w:rsidP="003642F8">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9、</w:t>
      </w:r>
      <w:r w:rsidR="00CB0FEF" w:rsidRPr="00D164A7">
        <w:rPr>
          <w:rFonts w:asciiTheme="majorEastAsia" w:eastAsiaTheme="majorEastAsia" w:hAnsiTheme="majorEastAsia" w:hint="eastAsia"/>
          <w:sz w:val="28"/>
          <w:szCs w:val="28"/>
        </w:rPr>
        <w:t>乙方不得泄露甲方的数据信息，必须对甲方的数据信息进行保密；</w:t>
      </w:r>
    </w:p>
    <w:p w14:paraId="23929461" w14:textId="4EEB2426" w:rsidR="00CB0FEF" w:rsidRPr="00D164A7" w:rsidRDefault="00D164A7" w:rsidP="00D164A7">
      <w:pPr>
        <w:tabs>
          <w:tab w:val="left" w:pos="675"/>
          <w:tab w:val="left" w:pos="735"/>
        </w:tabs>
        <w:spacing w:line="4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10、</w:t>
      </w:r>
      <w:r w:rsidR="00CB0FEF" w:rsidRPr="00D164A7">
        <w:rPr>
          <w:rFonts w:asciiTheme="majorEastAsia" w:eastAsiaTheme="majorEastAsia" w:hAnsiTheme="majorEastAsia" w:hint="eastAsia"/>
          <w:sz w:val="28"/>
          <w:szCs w:val="28"/>
        </w:rPr>
        <w:t>乙方应派专员负责本协议内容事项的接洽工作。</w:t>
      </w:r>
    </w:p>
    <w:p w14:paraId="11F00B67" w14:textId="77777777" w:rsidR="00E84B68" w:rsidRPr="000D52BC" w:rsidRDefault="00A71C16" w:rsidP="00D164A7">
      <w:pPr>
        <w:spacing w:line="360" w:lineRule="auto"/>
        <w:ind w:firstLineChars="200" w:firstLine="562"/>
        <w:rPr>
          <w:rFonts w:asciiTheme="majorEastAsia" w:eastAsiaTheme="majorEastAsia" w:hAnsiTheme="majorEastAsia"/>
          <w:b/>
          <w:sz w:val="28"/>
          <w:szCs w:val="28"/>
        </w:rPr>
      </w:pPr>
      <w:r w:rsidRPr="000D52BC">
        <w:rPr>
          <w:rFonts w:asciiTheme="majorEastAsia" w:eastAsiaTheme="majorEastAsia" w:hAnsiTheme="majorEastAsia" w:hint="eastAsia"/>
          <w:b/>
          <w:sz w:val="28"/>
          <w:szCs w:val="28"/>
        </w:rPr>
        <w:t>第四条：投入和费用支付</w:t>
      </w:r>
    </w:p>
    <w:p w14:paraId="40F231B4" w14:textId="77777777" w:rsidR="00E84B68" w:rsidRPr="000D52BC" w:rsidRDefault="00A71C16" w:rsidP="00D164A7">
      <w:pPr>
        <w:spacing w:line="360" w:lineRule="auto"/>
        <w:ind w:firstLineChars="200" w:firstLine="560"/>
        <w:rPr>
          <w:rFonts w:asciiTheme="majorEastAsia" w:eastAsiaTheme="majorEastAsia" w:hAnsiTheme="majorEastAsia"/>
          <w:sz w:val="28"/>
          <w:szCs w:val="28"/>
        </w:rPr>
      </w:pPr>
      <w:r w:rsidRPr="000D52BC">
        <w:rPr>
          <w:rFonts w:asciiTheme="majorEastAsia" w:eastAsiaTheme="majorEastAsia" w:hAnsiTheme="majorEastAsia" w:hint="eastAsia"/>
          <w:sz w:val="28"/>
          <w:szCs w:val="28"/>
        </w:rPr>
        <w:t>甲乙双方采取联合运维的合作模式：即所有的开展远程教育的软件、硬件、带宽、第三方流量，电信联通双线机房等的基础投入全部由乙方</w:t>
      </w:r>
      <w:r w:rsidR="00FF076E" w:rsidRPr="000D52BC">
        <w:rPr>
          <w:rFonts w:asciiTheme="majorEastAsia" w:eastAsiaTheme="majorEastAsia" w:hAnsiTheme="majorEastAsia" w:hint="eastAsia"/>
          <w:sz w:val="28"/>
          <w:szCs w:val="28"/>
        </w:rPr>
        <w:t>投入</w:t>
      </w:r>
      <w:r w:rsidRPr="000D52BC">
        <w:rPr>
          <w:rFonts w:asciiTheme="majorEastAsia" w:eastAsiaTheme="majorEastAsia" w:hAnsiTheme="majorEastAsia" w:hint="eastAsia"/>
          <w:sz w:val="28"/>
          <w:szCs w:val="28"/>
        </w:rPr>
        <w:t>；系统的日常维护包括软件维护，硬件维护，数据安全维护等都由乙方承担；系统的日常管理的学习支持服务，教学</w:t>
      </w:r>
      <w:r w:rsidR="00652EFA" w:rsidRPr="000D52BC">
        <w:rPr>
          <w:rFonts w:asciiTheme="majorEastAsia" w:eastAsiaTheme="majorEastAsia" w:hAnsiTheme="majorEastAsia" w:hint="eastAsia"/>
          <w:sz w:val="28"/>
          <w:szCs w:val="28"/>
        </w:rPr>
        <w:t>教务支持服务也由乙方协助甲方完成；系统软件乙方免费赠与甲方。</w:t>
      </w:r>
      <w:r w:rsidR="000443AC" w:rsidRPr="000D52BC">
        <w:rPr>
          <w:rFonts w:asciiTheme="majorEastAsia" w:eastAsiaTheme="majorEastAsia" w:hAnsiTheme="majorEastAsia" w:hint="eastAsia"/>
          <w:sz w:val="28"/>
          <w:szCs w:val="28"/>
        </w:rPr>
        <w:t>甲方按以下标准向乙方支付</w:t>
      </w:r>
      <w:r w:rsidR="006A67D3" w:rsidRPr="000D52BC">
        <w:rPr>
          <w:rFonts w:asciiTheme="majorEastAsia" w:eastAsiaTheme="majorEastAsia" w:hAnsiTheme="majorEastAsia" w:hint="eastAsia"/>
          <w:sz w:val="28"/>
          <w:szCs w:val="28"/>
        </w:rPr>
        <w:t>线上教学网络课程资源使用</w:t>
      </w:r>
      <w:r w:rsidR="000443AC" w:rsidRPr="000D52BC">
        <w:rPr>
          <w:rFonts w:asciiTheme="majorEastAsia" w:eastAsiaTheme="majorEastAsia" w:hAnsiTheme="majorEastAsia" w:hint="eastAsia"/>
          <w:sz w:val="28"/>
          <w:szCs w:val="28"/>
        </w:rPr>
        <w:t>费：</w:t>
      </w:r>
    </w:p>
    <w:p w14:paraId="2669A494" w14:textId="43A6156E" w:rsidR="00E84B68" w:rsidRPr="000D52BC" w:rsidRDefault="00D164A7" w:rsidP="00D164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3D3947">
        <w:rPr>
          <w:rFonts w:asciiTheme="majorEastAsia" w:eastAsiaTheme="majorEastAsia" w:hAnsiTheme="majorEastAsia" w:hint="eastAsia"/>
          <w:sz w:val="28"/>
          <w:szCs w:val="28"/>
        </w:rPr>
        <w:t>单价：</w:t>
      </w:r>
      <w:r w:rsidR="00A71C16" w:rsidRPr="000D52BC">
        <w:rPr>
          <w:rFonts w:asciiTheme="majorEastAsia" w:eastAsiaTheme="majorEastAsia" w:hAnsiTheme="majorEastAsia" w:hint="eastAsia"/>
          <w:sz w:val="28"/>
          <w:szCs w:val="28"/>
        </w:rPr>
        <w:t>乙方按照</w:t>
      </w:r>
      <w:proofErr w:type="spellStart"/>
      <w:r w:rsidR="006A67D3" w:rsidRPr="000D52BC">
        <w:rPr>
          <w:rFonts w:asciiTheme="majorEastAsia" w:eastAsiaTheme="majorEastAsia" w:hAnsiTheme="majorEastAsia" w:hint="eastAsia"/>
          <w:sz w:val="28"/>
          <w:szCs w:val="28"/>
        </w:rPr>
        <w:t>xxxx</w:t>
      </w:r>
      <w:proofErr w:type="spellEnd"/>
      <w:r w:rsidR="00A71C16" w:rsidRPr="000D52BC">
        <w:rPr>
          <w:rFonts w:asciiTheme="majorEastAsia" w:eastAsiaTheme="majorEastAsia" w:hAnsiTheme="majorEastAsia" w:hint="eastAsia"/>
          <w:sz w:val="28"/>
          <w:szCs w:val="28"/>
        </w:rPr>
        <w:t>元／</w:t>
      </w:r>
      <w:r w:rsidR="006A67D3" w:rsidRPr="000D52BC">
        <w:rPr>
          <w:rFonts w:asciiTheme="majorEastAsia" w:eastAsiaTheme="majorEastAsia" w:hAnsiTheme="majorEastAsia" w:hint="eastAsia"/>
          <w:sz w:val="28"/>
          <w:szCs w:val="28"/>
        </w:rPr>
        <w:t>课次</w:t>
      </w:r>
      <w:r w:rsidR="00A71C16" w:rsidRPr="000D52BC">
        <w:rPr>
          <w:rFonts w:asciiTheme="majorEastAsia" w:eastAsiaTheme="majorEastAsia" w:hAnsiTheme="majorEastAsia" w:hint="eastAsia"/>
          <w:sz w:val="28"/>
          <w:szCs w:val="28"/>
        </w:rPr>
        <w:t>／人</w:t>
      </w:r>
      <w:r w:rsidR="006A67D3" w:rsidRPr="000D52BC">
        <w:rPr>
          <w:rFonts w:asciiTheme="majorEastAsia" w:eastAsiaTheme="majorEastAsia" w:hAnsiTheme="majorEastAsia" w:hint="eastAsia"/>
          <w:sz w:val="28"/>
          <w:szCs w:val="28"/>
        </w:rPr>
        <w:t>的标准单价</w:t>
      </w:r>
      <w:r w:rsidR="00A71C16" w:rsidRPr="000D52BC">
        <w:rPr>
          <w:rFonts w:asciiTheme="majorEastAsia" w:eastAsiaTheme="majorEastAsia" w:hAnsiTheme="majorEastAsia" w:hint="eastAsia"/>
          <w:sz w:val="28"/>
          <w:szCs w:val="28"/>
        </w:rPr>
        <w:t>向甲方</w:t>
      </w:r>
      <w:r w:rsidR="006A67D3" w:rsidRPr="000D52BC">
        <w:rPr>
          <w:rFonts w:asciiTheme="majorEastAsia" w:eastAsiaTheme="majorEastAsia" w:hAnsiTheme="majorEastAsia" w:hint="eastAsia"/>
          <w:sz w:val="28"/>
          <w:szCs w:val="28"/>
        </w:rPr>
        <w:t>结算</w:t>
      </w:r>
      <w:r w:rsidR="00A71C16" w:rsidRPr="000D52BC">
        <w:rPr>
          <w:rFonts w:asciiTheme="majorEastAsia" w:eastAsiaTheme="majorEastAsia" w:hAnsiTheme="majorEastAsia" w:hint="eastAsia"/>
          <w:sz w:val="28"/>
          <w:szCs w:val="28"/>
        </w:rPr>
        <w:t>；</w:t>
      </w:r>
    </w:p>
    <w:p w14:paraId="3DDB819B" w14:textId="233C71C6" w:rsidR="009B4D94" w:rsidRDefault="00D164A7" w:rsidP="00D164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3D3947">
        <w:rPr>
          <w:rFonts w:asciiTheme="majorEastAsia" w:eastAsiaTheme="majorEastAsia" w:hAnsiTheme="majorEastAsia" w:hint="eastAsia"/>
          <w:sz w:val="28"/>
          <w:szCs w:val="28"/>
        </w:rPr>
        <w:t>合价：</w:t>
      </w:r>
      <w:r w:rsidR="009B4D94" w:rsidRPr="000D52BC">
        <w:rPr>
          <w:rFonts w:asciiTheme="majorEastAsia" w:eastAsiaTheme="majorEastAsia" w:hAnsiTheme="majorEastAsia" w:hint="eastAsia"/>
          <w:sz w:val="28"/>
          <w:szCs w:val="28"/>
        </w:rPr>
        <w:t>甲方</w:t>
      </w:r>
      <w:r w:rsidR="006A67D3" w:rsidRPr="000D52BC">
        <w:rPr>
          <w:rFonts w:asciiTheme="majorEastAsia" w:eastAsiaTheme="majorEastAsia" w:hAnsiTheme="majorEastAsia" w:hint="eastAsia"/>
          <w:sz w:val="28"/>
          <w:szCs w:val="28"/>
        </w:rPr>
        <w:t>按照每学期实际开通网络课程</w:t>
      </w:r>
      <w:proofErr w:type="gramStart"/>
      <w:r w:rsidR="006A67D3" w:rsidRPr="000D52BC">
        <w:rPr>
          <w:rFonts w:asciiTheme="majorEastAsia" w:eastAsiaTheme="majorEastAsia" w:hAnsiTheme="majorEastAsia" w:hint="eastAsia"/>
          <w:sz w:val="28"/>
          <w:szCs w:val="28"/>
        </w:rPr>
        <w:t>的科课次数</w:t>
      </w:r>
      <w:proofErr w:type="gramEnd"/>
      <w:r w:rsidR="006A67D3" w:rsidRPr="000D52BC">
        <w:rPr>
          <w:rFonts w:asciiTheme="majorEastAsia" w:eastAsiaTheme="majorEastAsia" w:hAnsiTheme="majorEastAsia" w:hint="eastAsia"/>
          <w:sz w:val="28"/>
          <w:szCs w:val="28"/>
        </w:rPr>
        <w:t>量*单价*在籍生人数（变量），据实结算</w:t>
      </w:r>
      <w:r w:rsidR="009B4D94" w:rsidRPr="000D52BC">
        <w:rPr>
          <w:rFonts w:asciiTheme="majorEastAsia" w:eastAsiaTheme="majorEastAsia" w:hAnsiTheme="majorEastAsia" w:hint="eastAsia"/>
          <w:sz w:val="28"/>
          <w:szCs w:val="28"/>
        </w:rPr>
        <w:t>；</w:t>
      </w:r>
    </w:p>
    <w:p w14:paraId="382DA3AA" w14:textId="29222EE0" w:rsidR="003D3947" w:rsidRPr="000D52BC" w:rsidRDefault="003D3947" w:rsidP="00D164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3、甲方每学期期末核算费用无误后向乙方支付合价。</w:t>
      </w:r>
    </w:p>
    <w:p w14:paraId="2907E7DC" w14:textId="5E7FA6C3" w:rsidR="009B4D94" w:rsidRPr="000D52BC" w:rsidRDefault="003D3947" w:rsidP="00D164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D164A7">
        <w:rPr>
          <w:rFonts w:asciiTheme="majorEastAsia" w:eastAsiaTheme="majorEastAsia" w:hAnsiTheme="majorEastAsia" w:hint="eastAsia"/>
          <w:sz w:val="28"/>
          <w:szCs w:val="28"/>
        </w:rPr>
        <w:t>、</w:t>
      </w:r>
      <w:r w:rsidR="009B4D94" w:rsidRPr="000D52BC">
        <w:rPr>
          <w:rFonts w:asciiTheme="majorEastAsia" w:eastAsiaTheme="majorEastAsia" w:hAnsiTheme="majorEastAsia" w:hint="eastAsia"/>
          <w:sz w:val="28"/>
          <w:szCs w:val="28"/>
        </w:rPr>
        <w:t>乙方应于收到甲方支付的</w:t>
      </w:r>
      <w:r w:rsidR="006A67D3" w:rsidRPr="000D52BC">
        <w:rPr>
          <w:rFonts w:asciiTheme="majorEastAsia" w:eastAsiaTheme="majorEastAsia" w:hAnsiTheme="majorEastAsia" w:hint="eastAsia"/>
          <w:sz w:val="28"/>
          <w:szCs w:val="28"/>
        </w:rPr>
        <w:t>网络课程资源使用费</w:t>
      </w:r>
      <w:r w:rsidR="009B4D94" w:rsidRPr="000D52BC">
        <w:rPr>
          <w:rFonts w:asciiTheme="majorEastAsia" w:eastAsiaTheme="majorEastAsia" w:hAnsiTheme="majorEastAsia" w:hint="eastAsia"/>
          <w:sz w:val="28"/>
          <w:szCs w:val="28"/>
        </w:rPr>
        <w:t>的款项</w:t>
      </w:r>
      <w:r w:rsidR="006A67D3" w:rsidRPr="000D52BC">
        <w:rPr>
          <w:rFonts w:asciiTheme="majorEastAsia" w:eastAsiaTheme="majorEastAsia" w:hAnsiTheme="majorEastAsia" w:hint="eastAsia"/>
          <w:sz w:val="28"/>
          <w:szCs w:val="28"/>
        </w:rPr>
        <w:t>前按学校要求开具</w:t>
      </w:r>
      <w:r w:rsidR="009B4D94" w:rsidRPr="000D52BC">
        <w:rPr>
          <w:rFonts w:asciiTheme="majorEastAsia" w:eastAsiaTheme="majorEastAsia" w:hAnsiTheme="majorEastAsia" w:hint="eastAsia"/>
          <w:sz w:val="28"/>
          <w:szCs w:val="28"/>
        </w:rPr>
        <w:t>正式发票；</w:t>
      </w:r>
    </w:p>
    <w:p w14:paraId="2958A745" w14:textId="77777777" w:rsidR="00E84B68" w:rsidRPr="000D52BC" w:rsidRDefault="00E84B68" w:rsidP="00D164A7">
      <w:pPr>
        <w:spacing w:line="360" w:lineRule="auto"/>
        <w:ind w:firstLineChars="200" w:firstLine="562"/>
        <w:rPr>
          <w:rFonts w:asciiTheme="majorEastAsia" w:eastAsiaTheme="majorEastAsia" w:hAnsiTheme="majorEastAsia"/>
          <w:b/>
          <w:sz w:val="28"/>
          <w:szCs w:val="28"/>
        </w:rPr>
      </w:pPr>
      <w:r w:rsidRPr="000D52BC">
        <w:rPr>
          <w:rFonts w:asciiTheme="majorEastAsia" w:eastAsiaTheme="majorEastAsia" w:hAnsiTheme="majorEastAsia" w:hint="eastAsia"/>
          <w:b/>
          <w:sz w:val="28"/>
          <w:szCs w:val="28"/>
        </w:rPr>
        <w:t>第五条：违约责任</w:t>
      </w:r>
    </w:p>
    <w:p w14:paraId="4915C833" w14:textId="3102DBC2" w:rsidR="00E84B68" w:rsidRPr="000D52BC" w:rsidRDefault="00D164A7" w:rsidP="00D164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E84B68" w:rsidRPr="000D52BC">
        <w:rPr>
          <w:rFonts w:asciiTheme="majorEastAsia" w:eastAsiaTheme="majorEastAsia" w:hAnsiTheme="majorEastAsia" w:hint="eastAsia"/>
          <w:sz w:val="28"/>
          <w:szCs w:val="28"/>
        </w:rPr>
        <w:t>如果因</w:t>
      </w:r>
      <w:r w:rsidR="006A67D3" w:rsidRPr="000D52BC">
        <w:rPr>
          <w:rFonts w:asciiTheme="majorEastAsia" w:eastAsiaTheme="majorEastAsia" w:hAnsiTheme="majorEastAsia" w:hint="eastAsia"/>
          <w:sz w:val="28"/>
          <w:szCs w:val="28"/>
        </w:rPr>
        <w:t>乙</w:t>
      </w:r>
      <w:r w:rsidR="00E84B68" w:rsidRPr="000D52BC">
        <w:rPr>
          <w:rFonts w:asciiTheme="majorEastAsia" w:eastAsiaTheme="majorEastAsia" w:hAnsiTheme="majorEastAsia" w:hint="eastAsia"/>
          <w:sz w:val="28"/>
          <w:szCs w:val="28"/>
        </w:rPr>
        <w:t>方所提供教学内容的版权与第三方发生纠纷，由</w:t>
      </w:r>
      <w:r w:rsidR="006A67D3" w:rsidRPr="000D52BC">
        <w:rPr>
          <w:rFonts w:asciiTheme="majorEastAsia" w:eastAsiaTheme="majorEastAsia" w:hAnsiTheme="majorEastAsia" w:hint="eastAsia"/>
          <w:sz w:val="28"/>
          <w:szCs w:val="28"/>
        </w:rPr>
        <w:t>乙</w:t>
      </w:r>
      <w:r w:rsidR="00E84B68" w:rsidRPr="000D52BC">
        <w:rPr>
          <w:rFonts w:asciiTheme="majorEastAsia" w:eastAsiaTheme="majorEastAsia" w:hAnsiTheme="majorEastAsia" w:hint="eastAsia"/>
          <w:sz w:val="28"/>
          <w:szCs w:val="28"/>
        </w:rPr>
        <w:t>方负全责，乙</w:t>
      </w:r>
      <w:r w:rsidR="006A67D3" w:rsidRPr="000D52BC">
        <w:rPr>
          <w:rFonts w:asciiTheme="majorEastAsia" w:eastAsiaTheme="majorEastAsia" w:hAnsiTheme="majorEastAsia" w:hint="eastAsia"/>
          <w:sz w:val="28"/>
          <w:szCs w:val="28"/>
        </w:rPr>
        <w:t>甲</w:t>
      </w:r>
      <w:r w:rsidR="00E84B68" w:rsidRPr="000D52BC">
        <w:rPr>
          <w:rFonts w:asciiTheme="majorEastAsia" w:eastAsiaTheme="majorEastAsia" w:hAnsiTheme="majorEastAsia" w:hint="eastAsia"/>
          <w:sz w:val="28"/>
          <w:szCs w:val="28"/>
        </w:rPr>
        <w:t>方不承担任何责任；如果非因</w:t>
      </w:r>
      <w:r w:rsidR="006A67D3" w:rsidRPr="000D52BC">
        <w:rPr>
          <w:rFonts w:asciiTheme="majorEastAsia" w:eastAsiaTheme="majorEastAsia" w:hAnsiTheme="majorEastAsia" w:hint="eastAsia"/>
          <w:sz w:val="28"/>
          <w:szCs w:val="28"/>
        </w:rPr>
        <w:t>乙</w:t>
      </w:r>
      <w:r w:rsidR="00E84B68" w:rsidRPr="000D52BC">
        <w:rPr>
          <w:rFonts w:asciiTheme="majorEastAsia" w:eastAsiaTheme="majorEastAsia" w:hAnsiTheme="majorEastAsia" w:hint="eastAsia"/>
          <w:sz w:val="28"/>
          <w:szCs w:val="28"/>
        </w:rPr>
        <w:t>方过错</w:t>
      </w:r>
      <w:r w:rsidR="006A67D3" w:rsidRPr="000D52BC">
        <w:rPr>
          <w:rFonts w:asciiTheme="majorEastAsia" w:eastAsiaTheme="majorEastAsia" w:hAnsiTheme="majorEastAsia" w:hint="eastAsia"/>
          <w:sz w:val="28"/>
          <w:szCs w:val="28"/>
        </w:rPr>
        <w:t>甲</w:t>
      </w:r>
      <w:r w:rsidR="00E84B68" w:rsidRPr="000D52BC">
        <w:rPr>
          <w:rFonts w:asciiTheme="majorEastAsia" w:eastAsiaTheme="majorEastAsia" w:hAnsiTheme="majorEastAsia" w:hint="eastAsia"/>
          <w:sz w:val="28"/>
          <w:szCs w:val="28"/>
        </w:rPr>
        <w:t>方与第三方发生纠纷，</w:t>
      </w:r>
      <w:r w:rsidR="006A67D3" w:rsidRPr="000D52BC">
        <w:rPr>
          <w:rFonts w:asciiTheme="majorEastAsia" w:eastAsiaTheme="majorEastAsia" w:hAnsiTheme="majorEastAsia" w:hint="eastAsia"/>
          <w:sz w:val="28"/>
          <w:szCs w:val="28"/>
        </w:rPr>
        <w:t>乙</w:t>
      </w:r>
      <w:r w:rsidR="00E84B68" w:rsidRPr="000D52BC">
        <w:rPr>
          <w:rFonts w:asciiTheme="majorEastAsia" w:eastAsiaTheme="majorEastAsia" w:hAnsiTheme="majorEastAsia" w:hint="eastAsia"/>
          <w:sz w:val="28"/>
          <w:szCs w:val="28"/>
        </w:rPr>
        <w:t>方不承担任何责任；</w:t>
      </w:r>
    </w:p>
    <w:p w14:paraId="63AE26F7" w14:textId="01398A92" w:rsidR="00E84B68" w:rsidRPr="000D52BC" w:rsidRDefault="00D164A7" w:rsidP="00D164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E84B68" w:rsidRPr="000D52BC">
        <w:rPr>
          <w:rFonts w:asciiTheme="majorEastAsia" w:eastAsiaTheme="majorEastAsia" w:hAnsiTheme="majorEastAsia" w:hint="eastAsia"/>
          <w:sz w:val="28"/>
          <w:szCs w:val="28"/>
        </w:rPr>
        <w:t>若一方（非违约方）声明另一方（违约方）违反本协议并提出此种违反的证明，则非违约方可要求违约方在30天内就违约侵害进行补偿协商；</w:t>
      </w:r>
    </w:p>
    <w:p w14:paraId="2B19B4CA" w14:textId="104D699C" w:rsidR="00E84B68" w:rsidRPr="000D52BC" w:rsidRDefault="00D164A7" w:rsidP="00D164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3、</w:t>
      </w:r>
      <w:r w:rsidR="00E84B68" w:rsidRPr="000D52BC">
        <w:rPr>
          <w:rFonts w:asciiTheme="majorEastAsia" w:eastAsiaTheme="majorEastAsia" w:hAnsiTheme="majorEastAsia" w:hint="eastAsia"/>
          <w:sz w:val="28"/>
          <w:szCs w:val="28"/>
        </w:rPr>
        <w:t>当违约方违反其在本协议项下的义务时，非违约方有权免于履行其在本协议项下的义务；</w:t>
      </w:r>
    </w:p>
    <w:p w14:paraId="143961CF" w14:textId="5F650601" w:rsidR="00E84B68" w:rsidRPr="000D52BC" w:rsidRDefault="00D164A7" w:rsidP="00D164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E84B68" w:rsidRPr="000D52BC">
        <w:rPr>
          <w:rFonts w:asciiTheme="majorEastAsia" w:eastAsiaTheme="majorEastAsia" w:hAnsiTheme="majorEastAsia" w:hint="eastAsia"/>
          <w:sz w:val="28"/>
          <w:szCs w:val="28"/>
        </w:rPr>
        <w:t>若因违约方违反本协议而使非违约方或第三方发生任何费用、开支、额外责任或遭受损失，违约方应就该费用、开支、责任或损失、包括已付、应付或将付的利息等，向非违约方给予赔偿；</w:t>
      </w:r>
    </w:p>
    <w:p w14:paraId="7869ED0E" w14:textId="3607F56E" w:rsidR="00E84B68" w:rsidRPr="000D52BC" w:rsidRDefault="008B27C5" w:rsidP="008B27C5">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5、</w:t>
      </w:r>
      <w:r w:rsidR="00E84B68" w:rsidRPr="000D52BC">
        <w:rPr>
          <w:rFonts w:asciiTheme="majorEastAsia" w:eastAsiaTheme="majorEastAsia" w:hAnsiTheme="majorEastAsia" w:hint="eastAsia"/>
          <w:sz w:val="28"/>
          <w:szCs w:val="28"/>
        </w:rPr>
        <w:t>双方认可所有应由违约方承担之责任，除本条前四款约定外，均应以协商的原则处置。</w:t>
      </w:r>
    </w:p>
    <w:p w14:paraId="3ED8995B" w14:textId="77777777" w:rsidR="00E84B68" w:rsidRPr="000D52BC" w:rsidRDefault="00E84B68" w:rsidP="008B27C5">
      <w:pPr>
        <w:spacing w:line="360" w:lineRule="auto"/>
        <w:ind w:firstLineChars="200" w:firstLine="562"/>
        <w:rPr>
          <w:rFonts w:asciiTheme="majorEastAsia" w:eastAsiaTheme="majorEastAsia" w:hAnsiTheme="majorEastAsia"/>
          <w:b/>
          <w:sz w:val="28"/>
          <w:szCs w:val="28"/>
        </w:rPr>
      </w:pPr>
      <w:r w:rsidRPr="000D52BC">
        <w:rPr>
          <w:rFonts w:asciiTheme="majorEastAsia" w:eastAsiaTheme="majorEastAsia" w:hAnsiTheme="majorEastAsia" w:hint="eastAsia"/>
          <w:b/>
          <w:sz w:val="28"/>
          <w:szCs w:val="28"/>
        </w:rPr>
        <w:t>第六条：协议的生效、变更与解除</w:t>
      </w:r>
    </w:p>
    <w:p w14:paraId="16800889" w14:textId="0724F051" w:rsidR="005D6BF1" w:rsidRPr="001B79DF" w:rsidRDefault="001B79DF" w:rsidP="001B79DF">
      <w:pPr>
        <w:spacing w:line="360" w:lineRule="auto"/>
        <w:ind w:firstLineChars="200" w:firstLine="560"/>
        <w:rPr>
          <w:rFonts w:asciiTheme="majorEastAsia" w:eastAsiaTheme="majorEastAsia" w:hAnsiTheme="majorEastAsia"/>
          <w:sz w:val="28"/>
          <w:szCs w:val="28"/>
        </w:rPr>
      </w:pPr>
      <w:r w:rsidRPr="001B79DF">
        <w:rPr>
          <w:rFonts w:asciiTheme="majorEastAsia" w:eastAsiaTheme="majorEastAsia" w:hAnsiTheme="majorEastAsia" w:hint="eastAsia"/>
          <w:sz w:val="28"/>
          <w:szCs w:val="28"/>
        </w:rPr>
        <w:t>1、</w:t>
      </w:r>
      <w:r w:rsidR="005D6BF1" w:rsidRPr="001B79DF">
        <w:rPr>
          <w:rFonts w:asciiTheme="majorEastAsia" w:eastAsiaTheme="majorEastAsia" w:hAnsiTheme="majorEastAsia" w:hint="eastAsia"/>
          <w:sz w:val="28"/>
          <w:szCs w:val="28"/>
        </w:rPr>
        <w:t>签约地点：徐州工程学院。</w:t>
      </w:r>
    </w:p>
    <w:p w14:paraId="48D42664" w14:textId="4F48B193" w:rsidR="005D6BF1" w:rsidRPr="001B79DF" w:rsidRDefault="001B79DF" w:rsidP="001B79DF">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5D6BF1" w:rsidRPr="001B79DF">
        <w:rPr>
          <w:rFonts w:asciiTheme="majorEastAsia" w:eastAsiaTheme="majorEastAsia" w:hAnsiTheme="majorEastAsia" w:hint="eastAsia"/>
          <w:sz w:val="28"/>
          <w:szCs w:val="28"/>
        </w:rPr>
        <w:t>签约时间：</w:t>
      </w:r>
      <w:r w:rsidR="005D6BF1" w:rsidRPr="001B79DF">
        <w:rPr>
          <w:rFonts w:asciiTheme="majorEastAsia" w:eastAsiaTheme="majorEastAsia" w:hAnsiTheme="majorEastAsia" w:hint="eastAsia"/>
          <w:sz w:val="28"/>
          <w:szCs w:val="28"/>
          <w:u w:val="single"/>
        </w:rPr>
        <w:t xml:space="preserve">         </w:t>
      </w:r>
      <w:r w:rsidR="005D6BF1" w:rsidRPr="001B79DF">
        <w:rPr>
          <w:rFonts w:asciiTheme="majorEastAsia" w:eastAsiaTheme="majorEastAsia" w:hAnsiTheme="majorEastAsia" w:hint="eastAsia"/>
          <w:sz w:val="28"/>
          <w:szCs w:val="28"/>
        </w:rPr>
        <w:t>年</w:t>
      </w:r>
      <w:r w:rsidR="005D6BF1" w:rsidRPr="001B79DF">
        <w:rPr>
          <w:rFonts w:asciiTheme="majorEastAsia" w:eastAsiaTheme="majorEastAsia" w:hAnsiTheme="majorEastAsia" w:hint="eastAsia"/>
          <w:sz w:val="28"/>
          <w:szCs w:val="28"/>
          <w:u w:val="single"/>
        </w:rPr>
        <w:t xml:space="preserve">      </w:t>
      </w:r>
      <w:r w:rsidR="005D6BF1" w:rsidRPr="001B79DF">
        <w:rPr>
          <w:rFonts w:asciiTheme="majorEastAsia" w:eastAsiaTheme="majorEastAsia" w:hAnsiTheme="majorEastAsia" w:hint="eastAsia"/>
          <w:sz w:val="28"/>
          <w:szCs w:val="28"/>
        </w:rPr>
        <w:t>月</w:t>
      </w:r>
      <w:r w:rsidR="005D6BF1" w:rsidRPr="001B79DF">
        <w:rPr>
          <w:rFonts w:asciiTheme="majorEastAsia" w:eastAsiaTheme="majorEastAsia" w:hAnsiTheme="majorEastAsia" w:hint="eastAsia"/>
          <w:sz w:val="28"/>
          <w:szCs w:val="28"/>
          <w:u w:val="single"/>
        </w:rPr>
        <w:t xml:space="preserve">       </w:t>
      </w:r>
      <w:r w:rsidR="005D6BF1" w:rsidRPr="001B79DF">
        <w:rPr>
          <w:rFonts w:asciiTheme="majorEastAsia" w:eastAsiaTheme="majorEastAsia" w:hAnsiTheme="majorEastAsia" w:hint="eastAsia"/>
          <w:sz w:val="28"/>
          <w:szCs w:val="28"/>
        </w:rPr>
        <w:t>日 。</w:t>
      </w:r>
    </w:p>
    <w:p w14:paraId="2EE0EC8F" w14:textId="77777777" w:rsidR="001B79DF" w:rsidRDefault="001B79DF" w:rsidP="001B79DF">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FF076E" w:rsidRPr="001B79DF">
        <w:rPr>
          <w:rFonts w:asciiTheme="majorEastAsia" w:eastAsiaTheme="majorEastAsia" w:hAnsiTheme="majorEastAsia" w:hint="eastAsia"/>
          <w:sz w:val="28"/>
          <w:szCs w:val="28"/>
        </w:rPr>
        <w:t>本协议在</w:t>
      </w:r>
      <w:r w:rsidR="00E84B68" w:rsidRPr="001B79DF">
        <w:rPr>
          <w:rFonts w:asciiTheme="majorEastAsia" w:eastAsiaTheme="majorEastAsia" w:hAnsiTheme="majorEastAsia" w:hint="eastAsia"/>
          <w:sz w:val="28"/>
          <w:szCs w:val="28"/>
        </w:rPr>
        <w:t>双方代表签署盖章之日起生效，</w:t>
      </w:r>
      <w:r w:rsidR="00483CD0" w:rsidRPr="001B79DF">
        <w:rPr>
          <w:rFonts w:asciiTheme="majorEastAsia" w:eastAsiaTheme="majorEastAsia" w:hAnsiTheme="majorEastAsia" w:hint="eastAsia"/>
          <w:sz w:val="28"/>
          <w:szCs w:val="28"/>
        </w:rPr>
        <w:t>叁</w:t>
      </w:r>
      <w:r w:rsidR="00E84B68" w:rsidRPr="001B79DF">
        <w:rPr>
          <w:rFonts w:asciiTheme="majorEastAsia" w:eastAsiaTheme="majorEastAsia" w:hAnsiTheme="majorEastAsia" w:hint="eastAsia"/>
          <w:sz w:val="28"/>
          <w:szCs w:val="28"/>
        </w:rPr>
        <w:t>年内有效</w:t>
      </w:r>
      <w:r w:rsidR="005D6BF1" w:rsidRPr="001B79DF">
        <w:rPr>
          <w:rFonts w:asciiTheme="majorEastAsia" w:eastAsiaTheme="majorEastAsia" w:hAnsiTheme="majorEastAsia" w:hint="eastAsia"/>
          <w:sz w:val="28"/>
          <w:szCs w:val="28"/>
        </w:rPr>
        <w:t>。</w:t>
      </w:r>
    </w:p>
    <w:p w14:paraId="5F5E6A31" w14:textId="7ED5EE04" w:rsidR="001B79DF" w:rsidRDefault="008A1C44" w:rsidP="001B79DF">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1B79DF">
        <w:rPr>
          <w:rFonts w:asciiTheme="majorEastAsia" w:eastAsiaTheme="majorEastAsia" w:hAnsiTheme="majorEastAsia" w:hint="eastAsia"/>
          <w:sz w:val="28"/>
          <w:szCs w:val="28"/>
        </w:rPr>
        <w:t>、</w:t>
      </w:r>
      <w:r w:rsidR="00E84B68" w:rsidRPr="000D52BC">
        <w:rPr>
          <w:rFonts w:asciiTheme="majorEastAsia" w:eastAsiaTheme="majorEastAsia" w:hAnsiTheme="majorEastAsia" w:hint="eastAsia"/>
          <w:sz w:val="28"/>
          <w:szCs w:val="28"/>
        </w:rPr>
        <w:t>本协议未尽事宜，双方可另行协商解决并签订补充协议</w:t>
      </w:r>
      <w:r w:rsidR="005D6BF1" w:rsidRPr="000D52BC">
        <w:rPr>
          <w:rFonts w:asciiTheme="majorEastAsia" w:eastAsiaTheme="majorEastAsia" w:hAnsiTheme="majorEastAsia" w:hint="eastAsia"/>
          <w:sz w:val="28"/>
          <w:szCs w:val="28"/>
        </w:rPr>
        <w:t>。</w:t>
      </w:r>
    </w:p>
    <w:p w14:paraId="7576C3A0" w14:textId="0B5AFEB7" w:rsidR="000D6934" w:rsidRPr="000D52BC" w:rsidRDefault="008A1C44" w:rsidP="001B79DF">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5</w:t>
      </w:r>
      <w:r w:rsidR="001B79DF">
        <w:rPr>
          <w:rFonts w:asciiTheme="majorEastAsia" w:eastAsiaTheme="majorEastAsia" w:hAnsiTheme="majorEastAsia" w:hint="eastAsia"/>
          <w:sz w:val="28"/>
          <w:szCs w:val="28"/>
        </w:rPr>
        <w:t>、</w:t>
      </w:r>
      <w:r w:rsidR="00E84B68" w:rsidRPr="000D52BC">
        <w:rPr>
          <w:rFonts w:asciiTheme="majorEastAsia" w:eastAsiaTheme="majorEastAsia" w:hAnsiTheme="majorEastAsia" w:hint="eastAsia"/>
          <w:sz w:val="28"/>
          <w:szCs w:val="28"/>
        </w:rPr>
        <w:t>补充协议和附件视作本协议组成部分，具有同等法律效力</w:t>
      </w:r>
      <w:r w:rsidR="005D6BF1" w:rsidRPr="000D52BC">
        <w:rPr>
          <w:rFonts w:asciiTheme="majorEastAsia" w:eastAsiaTheme="majorEastAsia" w:hAnsiTheme="majorEastAsia" w:hint="eastAsia"/>
          <w:sz w:val="28"/>
          <w:szCs w:val="28"/>
        </w:rPr>
        <w:t>。</w:t>
      </w:r>
    </w:p>
    <w:p w14:paraId="683BD466" w14:textId="06D7BF5F" w:rsidR="00E84B68" w:rsidRPr="001B79DF" w:rsidRDefault="008A1C44" w:rsidP="001B79DF">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6</w:t>
      </w:r>
      <w:r w:rsidR="001B79DF">
        <w:rPr>
          <w:rFonts w:asciiTheme="majorEastAsia" w:eastAsiaTheme="majorEastAsia" w:hAnsiTheme="majorEastAsia" w:hint="eastAsia"/>
          <w:sz w:val="28"/>
          <w:szCs w:val="28"/>
        </w:rPr>
        <w:t>、</w:t>
      </w:r>
      <w:r w:rsidR="00E84B68" w:rsidRPr="001B79DF">
        <w:rPr>
          <w:rFonts w:asciiTheme="majorEastAsia" w:eastAsiaTheme="majorEastAsia" w:hAnsiTheme="majorEastAsia" w:hint="eastAsia"/>
          <w:sz w:val="28"/>
          <w:szCs w:val="28"/>
        </w:rPr>
        <w:t>如甲、乙双方协商一致，可以解除本协议，双方互不承担损害赔偿责任。</w:t>
      </w:r>
    </w:p>
    <w:p w14:paraId="5149E158" w14:textId="77777777" w:rsidR="00E84B68" w:rsidRPr="000D52BC" w:rsidRDefault="00E84B68" w:rsidP="001B79DF">
      <w:pPr>
        <w:spacing w:line="360" w:lineRule="auto"/>
        <w:ind w:firstLineChars="200" w:firstLine="562"/>
        <w:rPr>
          <w:rFonts w:asciiTheme="majorEastAsia" w:eastAsiaTheme="majorEastAsia" w:hAnsiTheme="majorEastAsia"/>
          <w:b/>
          <w:sz w:val="28"/>
          <w:szCs w:val="28"/>
        </w:rPr>
      </w:pPr>
      <w:r w:rsidRPr="000D52BC">
        <w:rPr>
          <w:rFonts w:asciiTheme="majorEastAsia" w:eastAsiaTheme="majorEastAsia" w:hAnsiTheme="majorEastAsia" w:hint="eastAsia"/>
          <w:b/>
          <w:sz w:val="28"/>
          <w:szCs w:val="28"/>
        </w:rPr>
        <w:t>第七条：不可抗力</w:t>
      </w:r>
    </w:p>
    <w:p w14:paraId="1A56CA8F" w14:textId="77777777" w:rsidR="00E84B68" w:rsidRPr="000D52BC" w:rsidRDefault="00E84B68" w:rsidP="001B79DF">
      <w:pPr>
        <w:spacing w:line="360" w:lineRule="auto"/>
        <w:ind w:firstLineChars="200" w:firstLine="560"/>
        <w:rPr>
          <w:rFonts w:asciiTheme="majorEastAsia" w:eastAsiaTheme="majorEastAsia" w:hAnsiTheme="majorEastAsia"/>
          <w:sz w:val="28"/>
          <w:szCs w:val="28"/>
        </w:rPr>
      </w:pPr>
      <w:r w:rsidRPr="000D52BC">
        <w:rPr>
          <w:rFonts w:asciiTheme="majorEastAsia" w:eastAsiaTheme="majorEastAsia" w:hAnsiTheme="majorEastAsia" w:hint="eastAsia"/>
          <w:sz w:val="28"/>
          <w:szCs w:val="28"/>
        </w:rPr>
        <w:t>由于包括但不限于下列情形如：地震、台风、洪水、火灾、战争、罢工、政府禁令、通信线路中断、黑客攻击、计算机病毒发作、电信部门技术调整、国家或省级考试中心及</w:t>
      </w:r>
      <w:r w:rsidR="00372144" w:rsidRPr="000D52BC">
        <w:rPr>
          <w:rFonts w:asciiTheme="majorEastAsia" w:eastAsiaTheme="majorEastAsia" w:hAnsiTheme="majorEastAsia" w:hint="eastAsia"/>
          <w:sz w:val="28"/>
          <w:szCs w:val="28"/>
        </w:rPr>
        <w:t>考试院</w:t>
      </w:r>
      <w:r w:rsidRPr="000D52BC">
        <w:rPr>
          <w:rFonts w:asciiTheme="majorEastAsia" w:eastAsiaTheme="majorEastAsia" w:hAnsiTheme="majorEastAsia" w:hint="eastAsia"/>
          <w:sz w:val="28"/>
          <w:szCs w:val="28"/>
        </w:rPr>
        <w:t>相关政策调整等不可预见并对其发生和后果不能防止或避免的不可抗力事件，影响本协议一方履行本协议相关义务，该遭遇不可抗力事件的本协议一方，应于不可抗力事件发生之日起十五日内，以书面形式通知本协议另一方。该遭遇不可抗力事件的本协议一方将无须就上述不可抗力事件导致的其不履行本协议向本协议另一方负相关赔偿责任。但当事人迟延</w:t>
      </w:r>
      <w:r w:rsidRPr="000D52BC">
        <w:rPr>
          <w:rFonts w:asciiTheme="majorEastAsia" w:eastAsiaTheme="majorEastAsia" w:hAnsiTheme="majorEastAsia" w:hint="eastAsia"/>
          <w:sz w:val="28"/>
          <w:szCs w:val="28"/>
        </w:rPr>
        <w:lastRenderedPageBreak/>
        <w:t>履行或</w:t>
      </w:r>
      <w:proofErr w:type="gramStart"/>
      <w:r w:rsidRPr="000D52BC">
        <w:rPr>
          <w:rFonts w:asciiTheme="majorEastAsia" w:eastAsiaTheme="majorEastAsia" w:hAnsiTheme="majorEastAsia" w:hint="eastAsia"/>
          <w:sz w:val="28"/>
          <w:szCs w:val="28"/>
        </w:rPr>
        <w:t>不当履行</w:t>
      </w:r>
      <w:proofErr w:type="gramEnd"/>
      <w:r w:rsidRPr="000D52BC">
        <w:rPr>
          <w:rFonts w:asciiTheme="majorEastAsia" w:eastAsiaTheme="majorEastAsia" w:hAnsiTheme="majorEastAsia" w:hint="eastAsia"/>
          <w:sz w:val="28"/>
          <w:szCs w:val="28"/>
        </w:rPr>
        <w:t>后发生不可抗力的，不能免除责任。</w:t>
      </w:r>
    </w:p>
    <w:p w14:paraId="5AB57FC8" w14:textId="77777777" w:rsidR="00E84B68" w:rsidRPr="000D52BC" w:rsidRDefault="00E84B68" w:rsidP="001B79DF">
      <w:pPr>
        <w:spacing w:line="360" w:lineRule="auto"/>
        <w:ind w:firstLineChars="200" w:firstLine="562"/>
        <w:rPr>
          <w:rFonts w:asciiTheme="majorEastAsia" w:eastAsiaTheme="majorEastAsia" w:hAnsiTheme="majorEastAsia"/>
          <w:b/>
          <w:sz w:val="28"/>
          <w:szCs w:val="28"/>
        </w:rPr>
      </w:pPr>
      <w:r w:rsidRPr="000D52BC">
        <w:rPr>
          <w:rFonts w:asciiTheme="majorEastAsia" w:eastAsiaTheme="majorEastAsia" w:hAnsiTheme="majorEastAsia" w:hint="eastAsia"/>
          <w:b/>
          <w:sz w:val="28"/>
          <w:szCs w:val="28"/>
        </w:rPr>
        <w:t>第八条：争议解决</w:t>
      </w:r>
    </w:p>
    <w:p w14:paraId="7FF3F74A" w14:textId="144FE2C6" w:rsidR="00E84B68" w:rsidRPr="000D52BC" w:rsidRDefault="00E84B68" w:rsidP="001B79DF">
      <w:pPr>
        <w:spacing w:line="360" w:lineRule="auto"/>
        <w:ind w:firstLineChars="200" w:firstLine="560"/>
        <w:rPr>
          <w:rFonts w:asciiTheme="majorEastAsia" w:eastAsiaTheme="majorEastAsia" w:hAnsiTheme="majorEastAsia"/>
          <w:sz w:val="28"/>
          <w:szCs w:val="28"/>
        </w:rPr>
      </w:pPr>
      <w:r w:rsidRPr="000D52BC">
        <w:rPr>
          <w:rFonts w:asciiTheme="majorEastAsia" w:eastAsiaTheme="majorEastAsia" w:hAnsiTheme="majorEastAsia" w:hint="eastAsia"/>
          <w:sz w:val="28"/>
          <w:szCs w:val="28"/>
        </w:rPr>
        <w:t>凡因协议所发生的一切争议，甲、乙双方应通过友好协商的方式加以解决；协商不成时，甲、乙双方之任何一方均有权将该争议向有</w:t>
      </w:r>
      <w:r w:rsidR="008A1C44">
        <w:rPr>
          <w:rFonts w:asciiTheme="majorEastAsia" w:eastAsiaTheme="majorEastAsia" w:hAnsiTheme="majorEastAsia" w:hint="eastAsia"/>
          <w:sz w:val="28"/>
          <w:szCs w:val="28"/>
        </w:rPr>
        <w:t>甲方所在地人民</w:t>
      </w:r>
      <w:r w:rsidRPr="000D52BC">
        <w:rPr>
          <w:rFonts w:asciiTheme="majorEastAsia" w:eastAsiaTheme="majorEastAsia" w:hAnsiTheme="majorEastAsia" w:hint="eastAsia"/>
          <w:sz w:val="28"/>
          <w:szCs w:val="28"/>
        </w:rPr>
        <w:t>法院提起诉讼。</w:t>
      </w:r>
    </w:p>
    <w:p w14:paraId="63F9FE1D" w14:textId="77777777" w:rsidR="00E84B68" w:rsidRPr="000D52BC" w:rsidRDefault="00E84B68" w:rsidP="001B79DF">
      <w:pPr>
        <w:spacing w:line="360" w:lineRule="auto"/>
        <w:ind w:firstLineChars="200" w:firstLine="562"/>
        <w:rPr>
          <w:rFonts w:asciiTheme="majorEastAsia" w:eastAsiaTheme="majorEastAsia" w:hAnsiTheme="majorEastAsia"/>
          <w:b/>
          <w:sz w:val="28"/>
          <w:szCs w:val="28"/>
        </w:rPr>
      </w:pPr>
      <w:r w:rsidRPr="000D52BC">
        <w:rPr>
          <w:rFonts w:asciiTheme="majorEastAsia" w:eastAsiaTheme="majorEastAsia" w:hAnsiTheme="majorEastAsia" w:hint="eastAsia"/>
          <w:b/>
          <w:sz w:val="28"/>
          <w:szCs w:val="28"/>
        </w:rPr>
        <w:t>第九条：附则</w:t>
      </w:r>
    </w:p>
    <w:p w14:paraId="089683B1" w14:textId="72CECD42" w:rsidR="00E84B68" w:rsidRPr="000D52BC" w:rsidRDefault="001B79DF" w:rsidP="001B79DF">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E84B68" w:rsidRPr="000D52BC">
        <w:rPr>
          <w:rFonts w:asciiTheme="majorEastAsia" w:eastAsiaTheme="majorEastAsia" w:hAnsiTheme="majorEastAsia" w:hint="eastAsia"/>
          <w:sz w:val="28"/>
          <w:szCs w:val="28"/>
        </w:rPr>
        <w:t>未经对方书面同意，任何一方不得将其在本协议项下的权利或义务以任何方式转让与第三方；</w:t>
      </w:r>
    </w:p>
    <w:p w14:paraId="1146D906" w14:textId="4C23F2AD" w:rsidR="00E84B68" w:rsidRPr="000D52BC" w:rsidRDefault="001B79DF" w:rsidP="001B79DF">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E84B68" w:rsidRPr="000D52BC">
        <w:rPr>
          <w:rFonts w:asciiTheme="majorEastAsia" w:eastAsiaTheme="majorEastAsia" w:hAnsiTheme="majorEastAsia" w:hint="eastAsia"/>
          <w:sz w:val="28"/>
          <w:szCs w:val="28"/>
        </w:rPr>
        <w:t>甲乙双方基于本协议产生的法律关系是一种合作关系，除本协议另有规定外，乙方不是甲方的代理人，乙方作为独立的民事主体对外开展经营活动，执行本协议应当遵守法律的要求对外独立承担民事责任；</w:t>
      </w:r>
    </w:p>
    <w:p w14:paraId="660065BD" w14:textId="602BDE36" w:rsidR="00E84B68" w:rsidRPr="000D52BC" w:rsidRDefault="00817516" w:rsidP="00817516">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E84B68" w:rsidRPr="000D52BC">
        <w:rPr>
          <w:rFonts w:asciiTheme="majorEastAsia" w:eastAsiaTheme="majorEastAsia" w:hAnsiTheme="majorEastAsia" w:hint="eastAsia"/>
          <w:sz w:val="28"/>
          <w:szCs w:val="28"/>
        </w:rPr>
        <w:t>本协议由中华人民共和国有关法律、法规管辖和解释；</w:t>
      </w:r>
    </w:p>
    <w:tbl>
      <w:tblPr>
        <w:tblStyle w:val="a"/>
        <w:tblpPr w:leftFromText="180" w:rightFromText="180" w:vertAnchor="text" w:horzAnchor="margin" w:tblpY="1803"/>
        <w:tblW w:w="9634" w:type="dxa"/>
        <w:tblLook w:val="04A0" w:firstRow="1" w:lastRow="0" w:firstColumn="1" w:lastColumn="0" w:noHBand="0" w:noVBand="1"/>
      </w:tblPr>
      <w:tblGrid>
        <w:gridCol w:w="4957"/>
        <w:gridCol w:w="4677"/>
      </w:tblGrid>
      <w:tr w:rsidR="00701CBC" w:rsidRPr="007C0477" w14:paraId="5B7989AB" w14:textId="77777777" w:rsidTr="00701CBC">
        <w:trPr>
          <w:trHeight w:val="5491"/>
        </w:trPr>
        <w:tc>
          <w:tcPr>
            <w:tcW w:w="4957" w:type="dxa"/>
          </w:tcPr>
          <w:p w14:paraId="5EACD884" w14:textId="77777777" w:rsidR="00701CBC" w:rsidRPr="00146846" w:rsidRDefault="00701CBC" w:rsidP="00701CBC">
            <w:pPr>
              <w:spacing w:line="360" w:lineRule="auto"/>
              <w:rPr>
                <w:rFonts w:ascii="宋体" w:hAnsi="宋体"/>
                <w:sz w:val="24"/>
              </w:rPr>
            </w:pPr>
            <w:r w:rsidRPr="00146846">
              <w:rPr>
                <w:rFonts w:ascii="宋体" w:hAnsi="宋体" w:hint="eastAsia"/>
                <w:sz w:val="24"/>
              </w:rPr>
              <w:t xml:space="preserve">甲方：徐州工程学院 </w:t>
            </w:r>
            <w:r w:rsidRPr="00146846">
              <w:rPr>
                <w:rFonts w:ascii="宋体" w:hAnsi="宋体"/>
                <w:sz w:val="24"/>
              </w:rPr>
              <w:t xml:space="preserve"> </w:t>
            </w:r>
          </w:p>
          <w:p w14:paraId="27FB1CCB" w14:textId="77777777" w:rsidR="00701CBC" w:rsidRPr="00146846" w:rsidRDefault="00701CBC" w:rsidP="00701CBC">
            <w:pPr>
              <w:spacing w:line="360" w:lineRule="auto"/>
              <w:rPr>
                <w:rFonts w:ascii="宋体" w:hAnsi="宋体"/>
                <w:sz w:val="24"/>
              </w:rPr>
            </w:pPr>
            <w:r w:rsidRPr="00146846">
              <w:rPr>
                <w:rFonts w:ascii="宋体" w:hAnsi="宋体" w:hint="eastAsia"/>
                <w:sz w:val="24"/>
              </w:rPr>
              <w:t>甲方（盖章）：</w:t>
            </w:r>
            <w:r w:rsidRPr="00146846">
              <w:rPr>
                <w:rFonts w:ascii="宋体" w:hAnsi="宋体"/>
                <w:sz w:val="24"/>
              </w:rPr>
              <w:t xml:space="preserve">  </w:t>
            </w:r>
          </w:p>
          <w:p w14:paraId="678C4D3E" w14:textId="77777777" w:rsidR="00701CBC" w:rsidRPr="00146846" w:rsidRDefault="00701CBC" w:rsidP="00701CBC">
            <w:pPr>
              <w:spacing w:line="360" w:lineRule="auto"/>
              <w:rPr>
                <w:rFonts w:ascii="宋体" w:hAnsi="宋体"/>
                <w:sz w:val="24"/>
              </w:rPr>
            </w:pPr>
            <w:r w:rsidRPr="00146846">
              <w:rPr>
                <w:rFonts w:ascii="宋体" w:hAnsi="宋体" w:hint="eastAsia"/>
                <w:sz w:val="24"/>
              </w:rPr>
              <w:t>住所：江苏省徐州市</w:t>
            </w:r>
            <w:proofErr w:type="gramStart"/>
            <w:r w:rsidRPr="00146846">
              <w:rPr>
                <w:rFonts w:ascii="宋体" w:hAnsi="宋体" w:hint="eastAsia"/>
                <w:sz w:val="24"/>
              </w:rPr>
              <w:t>云龙区丽水路</w:t>
            </w:r>
            <w:proofErr w:type="gramEnd"/>
            <w:r w:rsidRPr="00146846">
              <w:rPr>
                <w:rFonts w:ascii="宋体" w:hAnsi="宋体"/>
                <w:sz w:val="24"/>
              </w:rPr>
              <w:t>2号</w:t>
            </w:r>
          </w:p>
          <w:p w14:paraId="0C7C37E4" w14:textId="77777777" w:rsidR="00701CBC" w:rsidRPr="00146846" w:rsidRDefault="00701CBC" w:rsidP="00701CBC">
            <w:pPr>
              <w:spacing w:line="360" w:lineRule="auto"/>
              <w:rPr>
                <w:rFonts w:ascii="宋体" w:hAnsi="宋体"/>
                <w:sz w:val="24"/>
              </w:rPr>
            </w:pPr>
            <w:r w:rsidRPr="00146846">
              <w:rPr>
                <w:rFonts w:ascii="宋体" w:hAnsi="宋体" w:hint="eastAsia"/>
                <w:sz w:val="24"/>
              </w:rPr>
              <w:t>法定代表人或委托代表人签字：</w:t>
            </w:r>
          </w:p>
          <w:p w14:paraId="1478DCAE" w14:textId="77777777" w:rsidR="00701CBC" w:rsidRPr="00146846" w:rsidRDefault="00701CBC" w:rsidP="00701CBC">
            <w:pPr>
              <w:spacing w:line="360" w:lineRule="auto"/>
              <w:rPr>
                <w:rFonts w:ascii="宋体" w:hAnsi="宋体"/>
                <w:sz w:val="24"/>
              </w:rPr>
            </w:pPr>
            <w:r w:rsidRPr="00146846">
              <w:rPr>
                <w:rFonts w:ascii="宋体" w:hAnsi="宋体" w:hint="eastAsia"/>
                <w:sz w:val="24"/>
              </w:rPr>
              <w:t>开具增值税专用发票相关信息：</w:t>
            </w:r>
          </w:p>
          <w:p w14:paraId="7BB6B12F" w14:textId="77777777" w:rsidR="00701CBC" w:rsidRPr="00146846" w:rsidRDefault="00701CBC" w:rsidP="00701CBC">
            <w:pPr>
              <w:spacing w:line="360" w:lineRule="auto"/>
              <w:rPr>
                <w:rFonts w:ascii="宋体" w:hAnsi="宋体"/>
                <w:sz w:val="24"/>
              </w:rPr>
            </w:pPr>
            <w:r w:rsidRPr="00146846">
              <w:rPr>
                <w:rFonts w:ascii="宋体" w:hAnsi="宋体" w:hint="eastAsia"/>
                <w:sz w:val="24"/>
              </w:rPr>
              <w:t>单位各称：徐州工程学院</w:t>
            </w:r>
          </w:p>
          <w:p w14:paraId="2AB85E33" w14:textId="77777777" w:rsidR="00701CBC" w:rsidRPr="00146846" w:rsidRDefault="00701CBC" w:rsidP="00701CBC">
            <w:pPr>
              <w:spacing w:line="360" w:lineRule="auto"/>
              <w:rPr>
                <w:rFonts w:ascii="宋体" w:hAnsi="宋体"/>
                <w:sz w:val="24"/>
              </w:rPr>
            </w:pPr>
            <w:r w:rsidRPr="00146846">
              <w:rPr>
                <w:rFonts w:ascii="宋体" w:hAnsi="宋体" w:hint="eastAsia"/>
                <w:sz w:val="24"/>
              </w:rPr>
              <w:t>单位地址：江苏省徐州市</w:t>
            </w:r>
            <w:proofErr w:type="gramStart"/>
            <w:r w:rsidRPr="00146846">
              <w:rPr>
                <w:rFonts w:ascii="宋体" w:hAnsi="宋体" w:hint="eastAsia"/>
                <w:sz w:val="24"/>
              </w:rPr>
              <w:t>云龙区丽水路</w:t>
            </w:r>
            <w:proofErr w:type="gramEnd"/>
            <w:r w:rsidRPr="00146846">
              <w:rPr>
                <w:rFonts w:ascii="宋体" w:hAnsi="宋体"/>
                <w:sz w:val="24"/>
              </w:rPr>
              <w:t>2号</w:t>
            </w:r>
          </w:p>
          <w:p w14:paraId="7E028365" w14:textId="77777777" w:rsidR="00701CBC" w:rsidRPr="00146846" w:rsidRDefault="00701CBC" w:rsidP="00701CBC">
            <w:pPr>
              <w:spacing w:line="360" w:lineRule="auto"/>
              <w:rPr>
                <w:rFonts w:ascii="宋体" w:hAnsi="宋体"/>
                <w:sz w:val="24"/>
              </w:rPr>
            </w:pPr>
            <w:r w:rsidRPr="00146846">
              <w:rPr>
                <w:rFonts w:ascii="宋体" w:hAnsi="宋体" w:hint="eastAsia"/>
                <w:sz w:val="24"/>
              </w:rPr>
              <w:t>税务识别号：</w:t>
            </w:r>
            <w:r w:rsidRPr="00146846">
              <w:rPr>
                <w:rFonts w:ascii="宋体" w:hAnsi="宋体"/>
                <w:sz w:val="24"/>
              </w:rPr>
              <w:t xml:space="preserve">12320300466543365U  </w:t>
            </w:r>
          </w:p>
          <w:p w14:paraId="4177B4B9" w14:textId="77777777" w:rsidR="00701CBC" w:rsidRPr="00146846" w:rsidRDefault="00701CBC" w:rsidP="00701CBC">
            <w:pPr>
              <w:spacing w:line="360" w:lineRule="auto"/>
              <w:rPr>
                <w:rFonts w:ascii="宋体" w:hAnsi="宋体"/>
                <w:sz w:val="24"/>
              </w:rPr>
            </w:pPr>
            <w:r w:rsidRPr="00146846">
              <w:rPr>
                <w:rFonts w:ascii="宋体" w:hAnsi="宋体" w:hint="eastAsia"/>
                <w:sz w:val="24"/>
              </w:rPr>
              <w:t>开户银行：中国建设银行徐州分行云龙支行</w:t>
            </w:r>
          </w:p>
          <w:p w14:paraId="285D00F0" w14:textId="77777777" w:rsidR="00701CBC" w:rsidRPr="00146846" w:rsidRDefault="00701CBC" w:rsidP="00701CBC">
            <w:pPr>
              <w:spacing w:line="360" w:lineRule="auto"/>
              <w:rPr>
                <w:rFonts w:ascii="宋体" w:hAnsi="宋体"/>
                <w:sz w:val="24"/>
              </w:rPr>
            </w:pPr>
            <w:r w:rsidRPr="00146846">
              <w:rPr>
                <w:rFonts w:ascii="宋体" w:hAnsi="宋体" w:hint="eastAsia"/>
                <w:sz w:val="24"/>
              </w:rPr>
              <w:t>银行账号：</w:t>
            </w:r>
            <w:r w:rsidRPr="00146846">
              <w:rPr>
                <w:rFonts w:ascii="宋体" w:hAnsi="宋体"/>
                <w:sz w:val="24"/>
              </w:rPr>
              <w:t>32001718136052504164</w:t>
            </w:r>
          </w:p>
          <w:p w14:paraId="12F9C7F7" w14:textId="77777777" w:rsidR="00701CBC" w:rsidRPr="00146846" w:rsidRDefault="00701CBC" w:rsidP="00701CBC">
            <w:pPr>
              <w:spacing w:line="360" w:lineRule="auto"/>
              <w:rPr>
                <w:rFonts w:ascii="宋体" w:hAnsi="宋体"/>
                <w:sz w:val="24"/>
              </w:rPr>
            </w:pPr>
            <w:r w:rsidRPr="00146846">
              <w:rPr>
                <w:rFonts w:ascii="宋体" w:hAnsi="宋体" w:hint="eastAsia"/>
                <w:sz w:val="24"/>
              </w:rPr>
              <w:t>单位电话：</w:t>
            </w:r>
            <w:r w:rsidRPr="00146846">
              <w:rPr>
                <w:rFonts w:ascii="宋体" w:hAnsi="宋体"/>
                <w:sz w:val="24"/>
              </w:rPr>
              <w:t>0516-83689763</w:t>
            </w:r>
          </w:p>
        </w:tc>
        <w:tc>
          <w:tcPr>
            <w:tcW w:w="4677" w:type="dxa"/>
          </w:tcPr>
          <w:p w14:paraId="1378FADE" w14:textId="77777777" w:rsidR="00701CBC" w:rsidRPr="00146846" w:rsidRDefault="00701CBC" w:rsidP="00701CBC">
            <w:pPr>
              <w:spacing w:line="360" w:lineRule="auto"/>
              <w:ind w:firstLineChars="200" w:firstLine="480"/>
              <w:rPr>
                <w:rFonts w:ascii="宋体" w:hAnsi="宋体"/>
                <w:sz w:val="24"/>
              </w:rPr>
            </w:pPr>
            <w:r w:rsidRPr="00146846">
              <w:rPr>
                <w:rFonts w:ascii="宋体" w:hAnsi="宋体" w:hint="eastAsia"/>
                <w:sz w:val="24"/>
              </w:rPr>
              <w:t>乙方：</w:t>
            </w:r>
            <w:r w:rsidRPr="00146846">
              <w:rPr>
                <w:rFonts w:ascii="宋体" w:hAnsi="宋体"/>
                <w:sz w:val="24"/>
              </w:rPr>
              <w:t xml:space="preserve"> </w:t>
            </w:r>
          </w:p>
          <w:p w14:paraId="233CC99A" w14:textId="77777777" w:rsidR="00701CBC" w:rsidRPr="00146846" w:rsidRDefault="00701CBC" w:rsidP="00701CBC">
            <w:pPr>
              <w:spacing w:line="360" w:lineRule="auto"/>
              <w:ind w:firstLineChars="200" w:firstLine="480"/>
              <w:rPr>
                <w:rFonts w:ascii="宋体" w:hAnsi="宋体"/>
                <w:sz w:val="24"/>
              </w:rPr>
            </w:pPr>
            <w:r w:rsidRPr="00146846">
              <w:rPr>
                <w:rFonts w:ascii="宋体" w:hAnsi="宋体" w:hint="eastAsia"/>
                <w:sz w:val="24"/>
              </w:rPr>
              <w:t>乙方（盖章）：</w:t>
            </w:r>
          </w:p>
          <w:p w14:paraId="6E0EE033" w14:textId="77777777" w:rsidR="00701CBC" w:rsidRPr="00146846" w:rsidRDefault="00701CBC" w:rsidP="00701CBC">
            <w:pPr>
              <w:spacing w:line="360" w:lineRule="auto"/>
              <w:ind w:firstLineChars="200" w:firstLine="480"/>
              <w:rPr>
                <w:rFonts w:ascii="宋体" w:hAnsi="宋体"/>
                <w:sz w:val="24"/>
              </w:rPr>
            </w:pPr>
            <w:r w:rsidRPr="00146846">
              <w:rPr>
                <w:rFonts w:ascii="宋体" w:hAnsi="宋体" w:hint="eastAsia"/>
                <w:sz w:val="24"/>
              </w:rPr>
              <w:t>住所：</w:t>
            </w:r>
            <w:r w:rsidRPr="00146846">
              <w:rPr>
                <w:rFonts w:ascii="宋体" w:hAnsi="宋体"/>
                <w:sz w:val="24"/>
              </w:rPr>
              <w:t xml:space="preserve"> </w:t>
            </w:r>
          </w:p>
          <w:p w14:paraId="4BBBFAC4" w14:textId="77777777" w:rsidR="00701CBC" w:rsidRPr="00146846" w:rsidRDefault="00701CBC" w:rsidP="00701CBC">
            <w:pPr>
              <w:spacing w:line="360" w:lineRule="auto"/>
              <w:ind w:firstLineChars="200" w:firstLine="480"/>
              <w:rPr>
                <w:rFonts w:ascii="宋体" w:hAnsi="宋体"/>
                <w:sz w:val="24"/>
              </w:rPr>
            </w:pPr>
            <w:r w:rsidRPr="00146846">
              <w:rPr>
                <w:rFonts w:ascii="宋体" w:hAnsi="宋体" w:hint="eastAsia"/>
                <w:sz w:val="24"/>
              </w:rPr>
              <w:t>法定代表人姓名：</w:t>
            </w:r>
            <w:r w:rsidRPr="00146846">
              <w:rPr>
                <w:rFonts w:ascii="宋体" w:hAnsi="宋体"/>
                <w:sz w:val="24"/>
              </w:rPr>
              <w:t xml:space="preserve"> </w:t>
            </w:r>
          </w:p>
          <w:p w14:paraId="71C75422" w14:textId="77777777" w:rsidR="00701CBC" w:rsidRDefault="00701CBC" w:rsidP="00701CBC">
            <w:pPr>
              <w:spacing w:line="360" w:lineRule="auto"/>
              <w:rPr>
                <w:rFonts w:ascii="宋体" w:hAnsi="宋体"/>
                <w:sz w:val="24"/>
              </w:rPr>
            </w:pPr>
          </w:p>
          <w:p w14:paraId="058FFCF6" w14:textId="60A33F7C" w:rsidR="00701CBC" w:rsidRPr="00146846" w:rsidRDefault="00701CBC" w:rsidP="00701CBC">
            <w:pPr>
              <w:spacing w:line="360" w:lineRule="auto"/>
              <w:ind w:firstLineChars="200" w:firstLine="480"/>
              <w:rPr>
                <w:rFonts w:ascii="宋体" w:hAnsi="宋体"/>
                <w:sz w:val="24"/>
              </w:rPr>
            </w:pPr>
            <w:r w:rsidRPr="00146846">
              <w:rPr>
                <w:rFonts w:ascii="宋体" w:hAnsi="宋体" w:hint="eastAsia"/>
                <w:sz w:val="24"/>
              </w:rPr>
              <w:t>法定代表人或委托代表人签字：</w:t>
            </w:r>
          </w:p>
          <w:p w14:paraId="4665D7D3" w14:textId="77777777" w:rsidR="00701CBC" w:rsidRDefault="00701CBC" w:rsidP="00701CBC">
            <w:pPr>
              <w:spacing w:line="360" w:lineRule="auto"/>
              <w:rPr>
                <w:rFonts w:ascii="宋体" w:hAnsi="宋体"/>
                <w:sz w:val="24"/>
              </w:rPr>
            </w:pPr>
          </w:p>
          <w:p w14:paraId="7FE80EFA" w14:textId="06F37F43" w:rsidR="00701CBC" w:rsidRPr="00146846" w:rsidRDefault="00701CBC" w:rsidP="00701CBC">
            <w:pPr>
              <w:spacing w:line="360" w:lineRule="auto"/>
              <w:ind w:firstLineChars="200" w:firstLine="480"/>
              <w:rPr>
                <w:rFonts w:ascii="宋体" w:hAnsi="宋体"/>
                <w:sz w:val="24"/>
              </w:rPr>
            </w:pPr>
            <w:r w:rsidRPr="00146846">
              <w:rPr>
                <w:rFonts w:ascii="宋体" w:hAnsi="宋体" w:hint="eastAsia"/>
                <w:sz w:val="24"/>
              </w:rPr>
              <w:t>开户银行：</w:t>
            </w:r>
            <w:r w:rsidRPr="00146846">
              <w:rPr>
                <w:rFonts w:ascii="宋体" w:hAnsi="宋体"/>
                <w:sz w:val="24"/>
              </w:rPr>
              <w:t xml:space="preserve"> </w:t>
            </w:r>
          </w:p>
          <w:p w14:paraId="04939412" w14:textId="77777777" w:rsidR="00701CBC" w:rsidRPr="00146846" w:rsidRDefault="00701CBC" w:rsidP="00701CBC">
            <w:pPr>
              <w:spacing w:line="360" w:lineRule="auto"/>
              <w:ind w:firstLineChars="200" w:firstLine="480"/>
              <w:rPr>
                <w:rFonts w:ascii="宋体" w:hAnsi="宋体"/>
                <w:sz w:val="24"/>
              </w:rPr>
            </w:pPr>
            <w:r w:rsidRPr="00146846">
              <w:rPr>
                <w:rFonts w:ascii="宋体" w:hAnsi="宋体" w:hint="eastAsia"/>
                <w:sz w:val="24"/>
              </w:rPr>
              <w:t>账号：</w:t>
            </w:r>
          </w:p>
          <w:p w14:paraId="2CA424C5" w14:textId="77777777" w:rsidR="00701CBC" w:rsidRPr="00146846" w:rsidRDefault="00701CBC" w:rsidP="00701CBC">
            <w:pPr>
              <w:spacing w:line="360" w:lineRule="auto"/>
              <w:ind w:firstLineChars="200" w:firstLine="480"/>
              <w:rPr>
                <w:rFonts w:ascii="宋体" w:hAnsi="宋体"/>
                <w:sz w:val="24"/>
              </w:rPr>
            </w:pPr>
            <w:r w:rsidRPr="00146846">
              <w:rPr>
                <w:rFonts w:ascii="宋体" w:hAnsi="宋体" w:hint="eastAsia"/>
                <w:sz w:val="24"/>
              </w:rPr>
              <w:t>税务登记号：</w:t>
            </w:r>
          </w:p>
          <w:p w14:paraId="3023762E" w14:textId="77777777" w:rsidR="00701CBC" w:rsidRPr="00146846" w:rsidRDefault="00701CBC" w:rsidP="00701CBC">
            <w:pPr>
              <w:spacing w:line="360" w:lineRule="auto"/>
              <w:ind w:firstLineChars="200" w:firstLine="480"/>
              <w:rPr>
                <w:rFonts w:ascii="宋体" w:hAnsi="宋体"/>
                <w:sz w:val="24"/>
              </w:rPr>
            </w:pPr>
            <w:r w:rsidRPr="00146846">
              <w:rPr>
                <w:rFonts w:ascii="宋体" w:hAnsi="宋体" w:hint="eastAsia"/>
                <w:sz w:val="24"/>
              </w:rPr>
              <w:t>电话：</w:t>
            </w:r>
          </w:p>
        </w:tc>
      </w:tr>
    </w:tbl>
    <w:p w14:paraId="527A3DCA" w14:textId="1CEF5336" w:rsidR="00483CD0" w:rsidRPr="000D52BC" w:rsidRDefault="00817516" w:rsidP="00701CB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954496" w:rsidRPr="000D52BC">
        <w:rPr>
          <w:rFonts w:asciiTheme="majorEastAsia" w:eastAsiaTheme="majorEastAsia" w:hAnsiTheme="majorEastAsia" w:hint="eastAsia"/>
          <w:sz w:val="28"/>
          <w:szCs w:val="28"/>
        </w:rPr>
        <w:t>本协议一式</w:t>
      </w:r>
      <w:r w:rsidR="00694A83" w:rsidRPr="000D52BC">
        <w:rPr>
          <w:rFonts w:asciiTheme="majorEastAsia" w:eastAsiaTheme="majorEastAsia" w:hAnsiTheme="majorEastAsia" w:hint="eastAsia"/>
          <w:sz w:val="28"/>
          <w:szCs w:val="28"/>
        </w:rPr>
        <w:t>陆份</w:t>
      </w:r>
      <w:r w:rsidR="00954496" w:rsidRPr="000D52BC">
        <w:rPr>
          <w:rFonts w:asciiTheme="majorEastAsia" w:eastAsiaTheme="majorEastAsia" w:hAnsiTheme="majorEastAsia" w:hint="eastAsia"/>
          <w:sz w:val="28"/>
          <w:szCs w:val="28"/>
        </w:rPr>
        <w:t>，甲</w:t>
      </w:r>
      <w:r w:rsidR="00694A83" w:rsidRPr="000D52BC">
        <w:rPr>
          <w:rFonts w:asciiTheme="majorEastAsia" w:eastAsiaTheme="majorEastAsia" w:hAnsiTheme="majorEastAsia" w:hint="eastAsia"/>
          <w:sz w:val="28"/>
          <w:szCs w:val="28"/>
        </w:rPr>
        <w:t>方执肆份（正本壹份）、乙方</w:t>
      </w:r>
      <w:r w:rsidR="00954496" w:rsidRPr="000D52BC">
        <w:rPr>
          <w:rFonts w:asciiTheme="majorEastAsia" w:eastAsiaTheme="majorEastAsia" w:hAnsiTheme="majorEastAsia" w:hint="eastAsia"/>
          <w:sz w:val="28"/>
          <w:szCs w:val="28"/>
        </w:rPr>
        <w:t>执</w:t>
      </w:r>
      <w:r w:rsidR="009B4D94" w:rsidRPr="000D52BC">
        <w:rPr>
          <w:rFonts w:asciiTheme="majorEastAsia" w:eastAsiaTheme="majorEastAsia" w:hAnsiTheme="majorEastAsia" w:hint="eastAsia"/>
          <w:sz w:val="28"/>
          <w:szCs w:val="28"/>
        </w:rPr>
        <w:t>贰</w:t>
      </w:r>
      <w:r w:rsidR="00E84B68" w:rsidRPr="000D52BC">
        <w:rPr>
          <w:rFonts w:asciiTheme="majorEastAsia" w:eastAsiaTheme="majorEastAsia" w:hAnsiTheme="majorEastAsia" w:hint="eastAsia"/>
          <w:sz w:val="28"/>
          <w:szCs w:val="28"/>
        </w:rPr>
        <w:t>份</w:t>
      </w:r>
      <w:r w:rsidR="00694A83" w:rsidRPr="000D52BC">
        <w:rPr>
          <w:rFonts w:asciiTheme="majorEastAsia" w:eastAsiaTheme="majorEastAsia" w:hAnsiTheme="majorEastAsia" w:hint="eastAsia"/>
          <w:sz w:val="28"/>
          <w:szCs w:val="28"/>
        </w:rPr>
        <w:t>（正本壹份）</w:t>
      </w:r>
      <w:r w:rsidR="00E84B68" w:rsidRPr="000D52BC">
        <w:rPr>
          <w:rFonts w:asciiTheme="majorEastAsia" w:eastAsiaTheme="majorEastAsia" w:hAnsiTheme="majorEastAsia" w:hint="eastAsia"/>
          <w:sz w:val="28"/>
          <w:szCs w:val="28"/>
        </w:rPr>
        <w:t>，具有同等法律效力。</w:t>
      </w:r>
      <w:r w:rsidR="00483CD0" w:rsidRPr="000D52BC">
        <w:rPr>
          <w:rFonts w:asciiTheme="majorEastAsia" w:eastAsiaTheme="majorEastAsia" w:hAnsiTheme="majorEastAsia" w:hint="eastAsia"/>
          <w:sz w:val="28"/>
          <w:szCs w:val="28"/>
        </w:rPr>
        <w:t xml:space="preserve">          </w:t>
      </w:r>
    </w:p>
    <w:sectPr w:rsidR="00483CD0" w:rsidRPr="000D52BC" w:rsidSect="008B6FC8">
      <w:headerReference w:type="even" r:id="rId8"/>
      <w:headerReference w:type="default" r:id="rId9"/>
      <w:footerReference w:type="even" r:id="rId10"/>
      <w:footerReference w:type="default" r:id="rId11"/>
      <w:headerReference w:type="first" r:id="rId12"/>
      <w:footerReference w:type="first" r:id="rId13"/>
      <w:pgSz w:w="11906" w:h="16838"/>
      <w:pgMar w:top="1091" w:right="986" w:bottom="1091" w:left="1365" w:header="624"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087A" w14:textId="77777777" w:rsidR="008B6FC8" w:rsidRDefault="008B6FC8" w:rsidP="00873379">
      <w:r>
        <w:separator/>
      </w:r>
    </w:p>
  </w:endnote>
  <w:endnote w:type="continuationSeparator" w:id="0">
    <w:p w14:paraId="5F5BC0F9" w14:textId="77777777" w:rsidR="008B6FC8" w:rsidRDefault="008B6FC8" w:rsidP="0087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D256" w14:textId="77777777" w:rsidR="00DB452F" w:rsidRDefault="00DB452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F77E" w14:textId="77777777" w:rsidR="007D22D9" w:rsidRDefault="007D22D9">
    <w:pPr>
      <w:pStyle w:val="a4"/>
      <w:rPr>
        <w:u w:val="single"/>
      </w:rPr>
    </w:pPr>
  </w:p>
  <w:p w14:paraId="6B86872B" w14:textId="77777777" w:rsidR="007D22D9" w:rsidRDefault="007D22D9">
    <w:pPr>
      <w:pStyle w:val="a4"/>
      <w:spacing w:line="360" w:lineRule="auto"/>
      <w:rP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A651" w14:textId="77777777" w:rsidR="00DB452F" w:rsidRDefault="00DB45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2C3C" w14:textId="77777777" w:rsidR="008B6FC8" w:rsidRDefault="008B6FC8" w:rsidP="00873379">
      <w:r>
        <w:separator/>
      </w:r>
    </w:p>
  </w:footnote>
  <w:footnote w:type="continuationSeparator" w:id="0">
    <w:p w14:paraId="72932E6B" w14:textId="77777777" w:rsidR="008B6FC8" w:rsidRDefault="008B6FC8" w:rsidP="0087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E138" w14:textId="77777777" w:rsidR="00DB452F" w:rsidRDefault="00DB452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3A4D" w14:textId="19C3071D" w:rsidR="007D22D9" w:rsidRPr="0037641E" w:rsidRDefault="007D22D9" w:rsidP="003764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010E" w14:textId="77777777" w:rsidR="00DB452F" w:rsidRDefault="00DB452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00000002"/>
    <w:multiLevelType w:val="multilevel"/>
    <w:tmpl w:val="00000002"/>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03"/>
    <w:multiLevelType w:val="multilevel"/>
    <w:tmpl w:val="00000003"/>
    <w:lvl w:ilvl="0">
      <w:start w:val="3"/>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00000004"/>
    <w:multiLevelType w:val="multilevel"/>
    <w:tmpl w:val="00000004"/>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675"/>
        </w:tabs>
        <w:ind w:left="675"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D6B7F67"/>
    <w:multiLevelType w:val="hybridMultilevel"/>
    <w:tmpl w:val="1B48DDB6"/>
    <w:lvl w:ilvl="0" w:tplc="7626001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1A265A87"/>
    <w:multiLevelType w:val="hybridMultilevel"/>
    <w:tmpl w:val="8982DAA8"/>
    <w:lvl w:ilvl="0" w:tplc="D65C0AC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CA08DC"/>
    <w:multiLevelType w:val="hybridMultilevel"/>
    <w:tmpl w:val="0AC6C2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3E75B2"/>
    <w:multiLevelType w:val="multilevel"/>
    <w:tmpl w:val="75906F4E"/>
    <w:lvl w:ilvl="0">
      <w:start w:val="1"/>
      <w:numFmt w:val="decimal"/>
      <w:lvlText w:val="%1、"/>
      <w:lvlJc w:val="left"/>
      <w:pPr>
        <w:tabs>
          <w:tab w:val="num" w:pos="780"/>
        </w:tabs>
        <w:ind w:left="780" w:hanging="36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9" w15:restartNumberingAfterBreak="0">
    <w:nsid w:val="3DB0407F"/>
    <w:multiLevelType w:val="multilevel"/>
    <w:tmpl w:val="00000004"/>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675"/>
        </w:tabs>
        <w:ind w:left="675"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3E7C4905"/>
    <w:multiLevelType w:val="hybridMultilevel"/>
    <w:tmpl w:val="C9241E0A"/>
    <w:lvl w:ilvl="0" w:tplc="18D28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3EF2EB6"/>
    <w:multiLevelType w:val="hybridMultilevel"/>
    <w:tmpl w:val="5B86B248"/>
    <w:lvl w:ilvl="0" w:tplc="D65C0A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D65C0AC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FA33D93"/>
    <w:multiLevelType w:val="multilevel"/>
    <w:tmpl w:val="1B48DDB6"/>
    <w:lvl w:ilvl="0">
      <w:start w:val="1"/>
      <w:numFmt w:val="decimal"/>
      <w:lvlText w:val="%1、"/>
      <w:lvlJc w:val="left"/>
      <w:pPr>
        <w:ind w:left="570" w:hanging="360"/>
      </w:pPr>
      <w:rPr>
        <w:rFonts w:hint="default"/>
      </w:r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13" w15:restartNumberingAfterBreak="0">
    <w:nsid w:val="60864FC3"/>
    <w:multiLevelType w:val="multilevel"/>
    <w:tmpl w:val="00000000"/>
    <w:lvl w:ilvl="0">
      <w:start w:val="1"/>
      <w:numFmt w:val="decimal"/>
      <w:lvlText w:val="%1、"/>
      <w:lvlJc w:val="left"/>
      <w:pPr>
        <w:tabs>
          <w:tab w:val="num" w:pos="786"/>
        </w:tabs>
        <w:ind w:left="786" w:hanging="360"/>
      </w:pPr>
      <w:rPr>
        <w:rFonts w:hint="eastAsia"/>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15:restartNumberingAfterBreak="0">
    <w:nsid w:val="618F68C7"/>
    <w:multiLevelType w:val="hybridMultilevel"/>
    <w:tmpl w:val="C6F2E4C2"/>
    <w:lvl w:ilvl="0" w:tplc="D65C0A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33D72FC"/>
    <w:multiLevelType w:val="multilevel"/>
    <w:tmpl w:val="00000004"/>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675"/>
        </w:tabs>
        <w:ind w:left="675"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3E513D0"/>
    <w:multiLevelType w:val="hybridMultilevel"/>
    <w:tmpl w:val="0A524522"/>
    <w:lvl w:ilvl="0" w:tplc="D65C0AC2">
      <w:start w:val="1"/>
      <w:numFmt w:val="decimal"/>
      <w:lvlText w:val="%1、"/>
      <w:lvlJc w:val="left"/>
      <w:pPr>
        <w:ind w:left="885" w:hanging="360"/>
      </w:pPr>
      <w:rPr>
        <w:rFonts w:hint="eastAsia"/>
      </w:rPr>
    </w:lvl>
    <w:lvl w:ilvl="1" w:tplc="04090019" w:tentative="1">
      <w:start w:val="1"/>
      <w:numFmt w:val="lowerLetter"/>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lowerLetter"/>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lowerLetter"/>
      <w:lvlText w:val="%8)"/>
      <w:lvlJc w:val="left"/>
      <w:pPr>
        <w:ind w:left="4365" w:hanging="480"/>
      </w:pPr>
    </w:lvl>
    <w:lvl w:ilvl="8" w:tplc="0409001B" w:tentative="1">
      <w:start w:val="1"/>
      <w:numFmt w:val="lowerRoman"/>
      <w:lvlText w:val="%9."/>
      <w:lvlJc w:val="right"/>
      <w:pPr>
        <w:ind w:left="4845" w:hanging="480"/>
      </w:pPr>
    </w:lvl>
  </w:abstractNum>
  <w:abstractNum w:abstractNumId="17" w15:restartNumberingAfterBreak="0">
    <w:nsid w:val="6BE50164"/>
    <w:multiLevelType w:val="hybridMultilevel"/>
    <w:tmpl w:val="FA646B8A"/>
    <w:lvl w:ilvl="0" w:tplc="D65C0AC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108238398">
    <w:abstractNumId w:val="13"/>
  </w:num>
  <w:num w:numId="2" w16cid:durableId="1341808989">
    <w:abstractNumId w:val="3"/>
  </w:num>
  <w:num w:numId="3" w16cid:durableId="686177704">
    <w:abstractNumId w:val="1"/>
  </w:num>
  <w:num w:numId="4" w16cid:durableId="677195328">
    <w:abstractNumId w:val="0"/>
  </w:num>
  <w:num w:numId="5" w16cid:durableId="562522048">
    <w:abstractNumId w:val="4"/>
  </w:num>
  <w:num w:numId="6" w16cid:durableId="2125997713">
    <w:abstractNumId w:val="2"/>
  </w:num>
  <w:num w:numId="7" w16cid:durableId="185876211">
    <w:abstractNumId w:val="8"/>
  </w:num>
  <w:num w:numId="8" w16cid:durableId="1385520199">
    <w:abstractNumId w:val="16"/>
  </w:num>
  <w:num w:numId="9" w16cid:durableId="144395952">
    <w:abstractNumId w:val="10"/>
  </w:num>
  <w:num w:numId="10" w16cid:durableId="1698240884">
    <w:abstractNumId w:val="7"/>
  </w:num>
  <w:num w:numId="11" w16cid:durableId="1750227998">
    <w:abstractNumId w:val="17"/>
  </w:num>
  <w:num w:numId="12" w16cid:durableId="1244341779">
    <w:abstractNumId w:val="9"/>
  </w:num>
  <w:num w:numId="13" w16cid:durableId="1068040889">
    <w:abstractNumId w:val="5"/>
  </w:num>
  <w:num w:numId="14" w16cid:durableId="404764891">
    <w:abstractNumId w:val="12"/>
  </w:num>
  <w:num w:numId="15" w16cid:durableId="1554921133">
    <w:abstractNumId w:val="15"/>
  </w:num>
  <w:num w:numId="16" w16cid:durableId="1444761793">
    <w:abstractNumId w:val="6"/>
  </w:num>
  <w:num w:numId="17" w16cid:durableId="2010600555">
    <w:abstractNumId w:val="14"/>
  </w:num>
  <w:num w:numId="18" w16cid:durableId="891694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230E"/>
    <w:rsid w:val="0002121C"/>
    <w:rsid w:val="000320F7"/>
    <w:rsid w:val="000443AC"/>
    <w:rsid w:val="0008219F"/>
    <w:rsid w:val="000B486C"/>
    <w:rsid w:val="000D2384"/>
    <w:rsid w:val="000D52BC"/>
    <w:rsid w:val="000D6934"/>
    <w:rsid w:val="000E0F2D"/>
    <w:rsid w:val="00101397"/>
    <w:rsid w:val="00141EF0"/>
    <w:rsid w:val="00146846"/>
    <w:rsid w:val="0016699E"/>
    <w:rsid w:val="00183480"/>
    <w:rsid w:val="00183E34"/>
    <w:rsid w:val="00184083"/>
    <w:rsid w:val="001857D1"/>
    <w:rsid w:val="001937E8"/>
    <w:rsid w:val="001B79DF"/>
    <w:rsid w:val="001E3176"/>
    <w:rsid w:val="001E4252"/>
    <w:rsid w:val="00204C8E"/>
    <w:rsid w:val="002112F6"/>
    <w:rsid w:val="00220990"/>
    <w:rsid w:val="00233350"/>
    <w:rsid w:val="002555F2"/>
    <w:rsid w:val="00256845"/>
    <w:rsid w:val="00257847"/>
    <w:rsid w:val="0026403A"/>
    <w:rsid w:val="00265D6C"/>
    <w:rsid w:val="00275DFB"/>
    <w:rsid w:val="00287BFE"/>
    <w:rsid w:val="00292A98"/>
    <w:rsid w:val="00294521"/>
    <w:rsid w:val="002B69EF"/>
    <w:rsid w:val="002C3F1B"/>
    <w:rsid w:val="003130B3"/>
    <w:rsid w:val="003226BB"/>
    <w:rsid w:val="00322EF1"/>
    <w:rsid w:val="0032559A"/>
    <w:rsid w:val="00350C68"/>
    <w:rsid w:val="003543A5"/>
    <w:rsid w:val="00360432"/>
    <w:rsid w:val="003642F8"/>
    <w:rsid w:val="00372144"/>
    <w:rsid w:val="0037641E"/>
    <w:rsid w:val="0038212D"/>
    <w:rsid w:val="00382E00"/>
    <w:rsid w:val="003863A9"/>
    <w:rsid w:val="003A769A"/>
    <w:rsid w:val="003B075B"/>
    <w:rsid w:val="003C75D4"/>
    <w:rsid w:val="003D10FD"/>
    <w:rsid w:val="003D3947"/>
    <w:rsid w:val="003F0B42"/>
    <w:rsid w:val="003F6E71"/>
    <w:rsid w:val="0041130C"/>
    <w:rsid w:val="00412A86"/>
    <w:rsid w:val="0043770C"/>
    <w:rsid w:val="00437C19"/>
    <w:rsid w:val="0045117B"/>
    <w:rsid w:val="00457F6E"/>
    <w:rsid w:val="00467D91"/>
    <w:rsid w:val="00483CD0"/>
    <w:rsid w:val="00497432"/>
    <w:rsid w:val="004A21D8"/>
    <w:rsid w:val="004E414C"/>
    <w:rsid w:val="004E521A"/>
    <w:rsid w:val="004F1F69"/>
    <w:rsid w:val="004F739B"/>
    <w:rsid w:val="00501D28"/>
    <w:rsid w:val="00521370"/>
    <w:rsid w:val="00522115"/>
    <w:rsid w:val="00534874"/>
    <w:rsid w:val="005529F7"/>
    <w:rsid w:val="0056160F"/>
    <w:rsid w:val="00584B99"/>
    <w:rsid w:val="00596114"/>
    <w:rsid w:val="005C0349"/>
    <w:rsid w:val="005D27BD"/>
    <w:rsid w:val="005D6BF1"/>
    <w:rsid w:val="005D6F8A"/>
    <w:rsid w:val="006311B6"/>
    <w:rsid w:val="006316DD"/>
    <w:rsid w:val="00636CBB"/>
    <w:rsid w:val="00652EFA"/>
    <w:rsid w:val="00664344"/>
    <w:rsid w:val="00692D15"/>
    <w:rsid w:val="00694A83"/>
    <w:rsid w:val="006A67D3"/>
    <w:rsid w:val="006C1CF7"/>
    <w:rsid w:val="006D2685"/>
    <w:rsid w:val="006E3249"/>
    <w:rsid w:val="006E3C94"/>
    <w:rsid w:val="00701BD1"/>
    <w:rsid w:val="00701CBC"/>
    <w:rsid w:val="007104A4"/>
    <w:rsid w:val="007105AD"/>
    <w:rsid w:val="00712258"/>
    <w:rsid w:val="00746CFF"/>
    <w:rsid w:val="007514F4"/>
    <w:rsid w:val="0075607C"/>
    <w:rsid w:val="00781ED4"/>
    <w:rsid w:val="007826F4"/>
    <w:rsid w:val="00796D0D"/>
    <w:rsid w:val="00797C2C"/>
    <w:rsid w:val="007B5EF7"/>
    <w:rsid w:val="007D22D9"/>
    <w:rsid w:val="007E116D"/>
    <w:rsid w:val="008126CA"/>
    <w:rsid w:val="00817516"/>
    <w:rsid w:val="00823AAD"/>
    <w:rsid w:val="00850A9A"/>
    <w:rsid w:val="00853ACC"/>
    <w:rsid w:val="00873379"/>
    <w:rsid w:val="00884B65"/>
    <w:rsid w:val="0088516D"/>
    <w:rsid w:val="00896B95"/>
    <w:rsid w:val="008A1C44"/>
    <w:rsid w:val="008B27C5"/>
    <w:rsid w:val="008B6FC8"/>
    <w:rsid w:val="008C656E"/>
    <w:rsid w:val="008D6E01"/>
    <w:rsid w:val="00904CA4"/>
    <w:rsid w:val="00933713"/>
    <w:rsid w:val="00953467"/>
    <w:rsid w:val="009543CC"/>
    <w:rsid w:val="00954496"/>
    <w:rsid w:val="00967C17"/>
    <w:rsid w:val="00974CF8"/>
    <w:rsid w:val="009A3603"/>
    <w:rsid w:val="009B4D94"/>
    <w:rsid w:val="009B5617"/>
    <w:rsid w:val="009D03AB"/>
    <w:rsid w:val="00A17DD4"/>
    <w:rsid w:val="00A2486F"/>
    <w:rsid w:val="00A27E10"/>
    <w:rsid w:val="00A31BB3"/>
    <w:rsid w:val="00A40FFD"/>
    <w:rsid w:val="00A47CED"/>
    <w:rsid w:val="00A56F3D"/>
    <w:rsid w:val="00A71C16"/>
    <w:rsid w:val="00AC1EF9"/>
    <w:rsid w:val="00AC6AB0"/>
    <w:rsid w:val="00AD1A09"/>
    <w:rsid w:val="00AE1293"/>
    <w:rsid w:val="00AF4DD1"/>
    <w:rsid w:val="00AF53FC"/>
    <w:rsid w:val="00B15A84"/>
    <w:rsid w:val="00B35D16"/>
    <w:rsid w:val="00B60AF3"/>
    <w:rsid w:val="00B642D0"/>
    <w:rsid w:val="00B8774D"/>
    <w:rsid w:val="00B96D7E"/>
    <w:rsid w:val="00BA4F7B"/>
    <w:rsid w:val="00BE4E95"/>
    <w:rsid w:val="00BF05BD"/>
    <w:rsid w:val="00BF798B"/>
    <w:rsid w:val="00C0032F"/>
    <w:rsid w:val="00C036E5"/>
    <w:rsid w:val="00C131F7"/>
    <w:rsid w:val="00C17123"/>
    <w:rsid w:val="00C20EB4"/>
    <w:rsid w:val="00C40A5E"/>
    <w:rsid w:val="00C45962"/>
    <w:rsid w:val="00C57F86"/>
    <w:rsid w:val="00C62A09"/>
    <w:rsid w:val="00C655A4"/>
    <w:rsid w:val="00CA26F5"/>
    <w:rsid w:val="00CB0FEF"/>
    <w:rsid w:val="00CB1422"/>
    <w:rsid w:val="00CD4DAB"/>
    <w:rsid w:val="00CE673C"/>
    <w:rsid w:val="00D0230E"/>
    <w:rsid w:val="00D02DA0"/>
    <w:rsid w:val="00D164A7"/>
    <w:rsid w:val="00D31052"/>
    <w:rsid w:val="00D4001E"/>
    <w:rsid w:val="00D741F7"/>
    <w:rsid w:val="00D75523"/>
    <w:rsid w:val="00D85EAB"/>
    <w:rsid w:val="00DA5BFD"/>
    <w:rsid w:val="00DB452F"/>
    <w:rsid w:val="00DD7F7B"/>
    <w:rsid w:val="00DE0194"/>
    <w:rsid w:val="00DE4C56"/>
    <w:rsid w:val="00DF3153"/>
    <w:rsid w:val="00DF6148"/>
    <w:rsid w:val="00E336B8"/>
    <w:rsid w:val="00E34D25"/>
    <w:rsid w:val="00E503CA"/>
    <w:rsid w:val="00E7123B"/>
    <w:rsid w:val="00E73A20"/>
    <w:rsid w:val="00E76C56"/>
    <w:rsid w:val="00E84B68"/>
    <w:rsid w:val="00E850A0"/>
    <w:rsid w:val="00EA6B55"/>
    <w:rsid w:val="00EB262F"/>
    <w:rsid w:val="00EB2839"/>
    <w:rsid w:val="00EC2F27"/>
    <w:rsid w:val="00EC422A"/>
    <w:rsid w:val="00F03C46"/>
    <w:rsid w:val="00F14FD4"/>
    <w:rsid w:val="00F279E8"/>
    <w:rsid w:val="00F47CC0"/>
    <w:rsid w:val="00F60B7E"/>
    <w:rsid w:val="00F7673B"/>
    <w:rsid w:val="00F868DA"/>
    <w:rsid w:val="00F9147C"/>
    <w:rsid w:val="00FB14BC"/>
    <w:rsid w:val="00FB1F83"/>
    <w:rsid w:val="00FB309C"/>
    <w:rsid w:val="00FB3532"/>
    <w:rsid w:val="00FD7EEF"/>
    <w:rsid w:val="00FE5007"/>
    <w:rsid w:val="00FF07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46EA"/>
  <w15:docId w15:val="{6B99420A-B1CC-4A03-8217-33DBC727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30E"/>
    <w:pPr>
      <w:widowControl w:val="0"/>
      <w:spacing w:line="240" w:lineRule="auto"/>
      <w:ind w:firstLineChars="0" w:firstLine="0"/>
      <w:jc w:val="both"/>
    </w:pPr>
    <w:rPr>
      <w:rFonts w:ascii="Times New Roman" w:eastAsia="宋体" w:hAnsi="Times New Roman" w:cs="Times New Roman"/>
      <w:szCs w:val="24"/>
    </w:rPr>
  </w:style>
  <w:style w:type="paragraph" w:styleId="3">
    <w:name w:val="heading 3"/>
    <w:basedOn w:val="a"/>
    <w:link w:val="30"/>
    <w:uiPriority w:val="9"/>
    <w:qFormat/>
    <w:rsid w:val="0071225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230E"/>
    <w:rPr>
      <w:color w:val="0000FF"/>
      <w:u w:val="single"/>
    </w:rPr>
  </w:style>
  <w:style w:type="paragraph" w:styleId="a4">
    <w:name w:val="footer"/>
    <w:basedOn w:val="a"/>
    <w:link w:val="a5"/>
    <w:rsid w:val="00D0230E"/>
    <w:pPr>
      <w:tabs>
        <w:tab w:val="center" w:pos="4153"/>
        <w:tab w:val="right" w:pos="8306"/>
      </w:tabs>
      <w:snapToGrid w:val="0"/>
      <w:jc w:val="left"/>
    </w:pPr>
    <w:rPr>
      <w:sz w:val="18"/>
      <w:szCs w:val="18"/>
    </w:rPr>
  </w:style>
  <w:style w:type="character" w:customStyle="1" w:styleId="a5">
    <w:name w:val="页脚 字符"/>
    <w:basedOn w:val="a0"/>
    <w:link w:val="a4"/>
    <w:rsid w:val="00D0230E"/>
    <w:rPr>
      <w:rFonts w:ascii="Times New Roman" w:eastAsia="宋体" w:hAnsi="Times New Roman" w:cs="Times New Roman"/>
      <w:sz w:val="18"/>
      <w:szCs w:val="18"/>
    </w:rPr>
  </w:style>
  <w:style w:type="paragraph" w:styleId="a6">
    <w:name w:val="Body Text Indent"/>
    <w:basedOn w:val="a"/>
    <w:link w:val="a7"/>
    <w:rsid w:val="00D0230E"/>
    <w:pPr>
      <w:ind w:left="420"/>
    </w:pPr>
    <w:rPr>
      <w:rFonts w:ascii="宋体"/>
      <w:sz w:val="24"/>
    </w:rPr>
  </w:style>
  <w:style w:type="character" w:customStyle="1" w:styleId="a7">
    <w:name w:val="正文文本缩进 字符"/>
    <w:basedOn w:val="a0"/>
    <w:link w:val="a6"/>
    <w:rsid w:val="00D0230E"/>
    <w:rPr>
      <w:rFonts w:ascii="宋体" w:eastAsia="宋体" w:hAnsi="Times New Roman" w:cs="Times New Roman"/>
      <w:sz w:val="24"/>
      <w:szCs w:val="24"/>
    </w:rPr>
  </w:style>
  <w:style w:type="paragraph" w:styleId="a8">
    <w:name w:val="header"/>
    <w:basedOn w:val="a"/>
    <w:link w:val="a9"/>
    <w:uiPriority w:val="99"/>
    <w:rsid w:val="00D0230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D0230E"/>
    <w:rPr>
      <w:rFonts w:ascii="Times New Roman" w:eastAsia="宋体" w:hAnsi="Times New Roman" w:cs="Times New Roman"/>
      <w:sz w:val="18"/>
      <w:szCs w:val="18"/>
    </w:rPr>
  </w:style>
  <w:style w:type="character" w:customStyle="1" w:styleId="style31">
    <w:name w:val="style31"/>
    <w:basedOn w:val="a0"/>
    <w:rsid w:val="00E84B68"/>
    <w:rPr>
      <w:sz w:val="21"/>
      <w:szCs w:val="21"/>
    </w:rPr>
  </w:style>
  <w:style w:type="paragraph" w:styleId="aa">
    <w:name w:val="Balloon Text"/>
    <w:basedOn w:val="a"/>
    <w:link w:val="ab"/>
    <w:uiPriority w:val="99"/>
    <w:semiHidden/>
    <w:unhideWhenUsed/>
    <w:rsid w:val="00E84B68"/>
    <w:rPr>
      <w:sz w:val="18"/>
      <w:szCs w:val="18"/>
    </w:rPr>
  </w:style>
  <w:style w:type="character" w:customStyle="1" w:styleId="ab">
    <w:name w:val="批注框文本 字符"/>
    <w:basedOn w:val="a0"/>
    <w:link w:val="aa"/>
    <w:uiPriority w:val="99"/>
    <w:semiHidden/>
    <w:rsid w:val="00E84B68"/>
    <w:rPr>
      <w:rFonts w:ascii="Times New Roman" w:eastAsia="宋体" w:hAnsi="Times New Roman" w:cs="Times New Roman"/>
      <w:sz w:val="18"/>
      <w:szCs w:val="18"/>
    </w:rPr>
  </w:style>
  <w:style w:type="character" w:customStyle="1" w:styleId="foot221">
    <w:name w:val="foot221"/>
    <w:basedOn w:val="a0"/>
    <w:rsid w:val="00534874"/>
    <w:rPr>
      <w:rFonts w:ascii="Verdana" w:hAnsi="Verdana" w:hint="default"/>
      <w:strike w:val="0"/>
      <w:dstrike w:val="0"/>
      <w:color w:val="666666"/>
      <w:sz w:val="17"/>
      <w:szCs w:val="17"/>
      <w:u w:val="none"/>
      <w:effect w:val="none"/>
    </w:rPr>
  </w:style>
  <w:style w:type="paragraph" w:styleId="ac">
    <w:name w:val="List Paragraph"/>
    <w:basedOn w:val="a"/>
    <w:uiPriority w:val="34"/>
    <w:qFormat/>
    <w:rsid w:val="006316DD"/>
    <w:pPr>
      <w:ind w:firstLineChars="200" w:firstLine="420"/>
    </w:pPr>
  </w:style>
  <w:style w:type="character" w:customStyle="1" w:styleId="30">
    <w:name w:val="标题 3 字符"/>
    <w:basedOn w:val="a0"/>
    <w:link w:val="3"/>
    <w:uiPriority w:val="9"/>
    <w:rsid w:val="00712258"/>
    <w:rPr>
      <w:rFonts w:ascii="宋体" w:eastAsia="宋体" w:hAnsi="宋体" w:cs="宋体"/>
      <w:b/>
      <w:bCs/>
      <w:kern w:val="0"/>
      <w:sz w:val="27"/>
      <w:szCs w:val="27"/>
    </w:rPr>
  </w:style>
  <w:style w:type="character" w:styleId="ad">
    <w:name w:val="Emphasis"/>
    <w:basedOn w:val="a0"/>
    <w:uiPriority w:val="20"/>
    <w:qFormat/>
    <w:rsid w:val="00712258"/>
    <w:rPr>
      <w:i/>
      <w:iCs/>
    </w:rPr>
  </w:style>
  <w:style w:type="character" w:customStyle="1" w:styleId="apple-converted-space">
    <w:name w:val="apple-converted-space"/>
    <w:basedOn w:val="a0"/>
    <w:rsid w:val="00712258"/>
  </w:style>
  <w:style w:type="table" w:styleId="ae">
    <w:name w:val="Table Grid"/>
    <w:basedOn w:val="a1"/>
    <w:uiPriority w:val="39"/>
    <w:rsid w:val="00483C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0815C-C8E9-4C47-ABCE-2B546F28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孙月</dc:creator>
  <cp:lastModifiedBy>L</cp:lastModifiedBy>
  <cp:revision>19</cp:revision>
  <cp:lastPrinted>2024-03-20T01:18:00Z</cp:lastPrinted>
  <dcterms:created xsi:type="dcterms:W3CDTF">2024-03-19T01:33:00Z</dcterms:created>
  <dcterms:modified xsi:type="dcterms:W3CDTF">2024-03-20T01:18:00Z</dcterms:modified>
</cp:coreProperties>
</file>